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2086" w14:textId="398177BA" w:rsidR="0066245C" w:rsidRDefault="0066245C" w:rsidP="009D274A">
      <w:pPr>
        <w:ind w:left="4956" w:right="-567"/>
        <w:jc w:val="right"/>
        <w:rPr>
          <w:rFonts w:ascii="Lato" w:eastAsia="Calibri" w:hAnsi="Lato" w:cs="Calibri"/>
          <w:b/>
          <w:bCs/>
        </w:rPr>
      </w:pPr>
      <w:r w:rsidRPr="00814287">
        <w:rPr>
          <w:rFonts w:ascii="Lato" w:hAnsi="Lato"/>
          <w:b/>
          <w:bCs/>
          <w:color w:val="000000"/>
          <w:sz w:val="22"/>
          <w:szCs w:val="22"/>
        </w:rPr>
        <w:t>Madrid,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 </w:t>
      </w:r>
      <w:r w:rsidR="0085180B">
        <w:rPr>
          <w:rFonts w:ascii="Lato" w:hAnsi="Lato"/>
          <w:b/>
          <w:bCs/>
          <w:color w:val="000000"/>
          <w:sz w:val="22"/>
          <w:szCs w:val="22"/>
        </w:rPr>
        <w:t>12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 de </w:t>
      </w:r>
      <w:r w:rsidR="0085180B">
        <w:rPr>
          <w:rFonts w:ascii="Lato" w:hAnsi="Lato"/>
          <w:b/>
          <w:bCs/>
          <w:color w:val="000000"/>
          <w:sz w:val="22"/>
          <w:szCs w:val="22"/>
        </w:rPr>
        <w:t>marzo</w:t>
      </w:r>
      <w:r>
        <w:rPr>
          <w:rFonts w:ascii="Lato" w:hAnsi="Lato"/>
          <w:b/>
          <w:bCs/>
          <w:color w:val="000000"/>
          <w:sz w:val="22"/>
          <w:szCs w:val="22"/>
        </w:rPr>
        <w:t xml:space="preserve"> de 202</w:t>
      </w:r>
      <w:r w:rsidR="0085180B">
        <w:rPr>
          <w:rFonts w:ascii="Lato" w:hAnsi="Lato"/>
          <w:b/>
          <w:bCs/>
          <w:color w:val="000000"/>
          <w:sz w:val="22"/>
          <w:szCs w:val="22"/>
        </w:rPr>
        <w:t>6</w:t>
      </w:r>
    </w:p>
    <w:p w14:paraId="7B55839F" w14:textId="77777777" w:rsidR="0066245C" w:rsidRPr="00DE5934" w:rsidRDefault="0066245C" w:rsidP="0066245C">
      <w:pPr>
        <w:rPr>
          <w:rFonts w:ascii="Lato" w:eastAsia="Calibri" w:hAnsi="Lato" w:cs="Times New Roman"/>
          <w:b/>
          <w:bCs/>
        </w:rPr>
      </w:pPr>
    </w:p>
    <w:p w14:paraId="26D7BC82" w14:textId="77777777" w:rsidR="00677166" w:rsidRDefault="00677166" w:rsidP="0066245C">
      <w:pPr>
        <w:rPr>
          <w:rFonts w:ascii="Lato" w:eastAsia="Calibri" w:hAnsi="Lato" w:cs="Calibri"/>
          <w:b/>
          <w:bCs/>
        </w:rPr>
      </w:pPr>
    </w:p>
    <w:p w14:paraId="3239EFBA" w14:textId="2B32DE63" w:rsidR="00EF75CA" w:rsidRDefault="009D274A" w:rsidP="0066245C">
      <w:pPr>
        <w:rPr>
          <w:rFonts w:ascii="Lato" w:hAnsi="Lato"/>
          <w:b/>
          <w:bCs/>
          <w:color w:val="0A3DF7"/>
          <w:spacing w:val="-10"/>
          <w:sz w:val="40"/>
          <w:szCs w:val="40"/>
        </w:rPr>
      </w:pPr>
      <w:r>
        <w:rPr>
          <w:rFonts w:ascii="Lato" w:eastAsia="Calibri" w:hAnsi="Lato" w:cs="Calibri"/>
          <w:b/>
          <w:bCs/>
        </w:rPr>
        <w:t>La delegada de Cultura, Turismo y Deporte</w:t>
      </w:r>
      <w:r w:rsidR="00677166">
        <w:rPr>
          <w:rFonts w:ascii="Lato" w:eastAsia="Calibri" w:hAnsi="Lato" w:cs="Calibri"/>
          <w:b/>
          <w:bCs/>
        </w:rPr>
        <w:t>, Marta Rivera de la Cruz,</w:t>
      </w:r>
      <w:r>
        <w:rPr>
          <w:rFonts w:ascii="Lato" w:eastAsia="Calibri" w:hAnsi="Lato" w:cs="Calibri"/>
          <w:b/>
          <w:bCs/>
        </w:rPr>
        <w:t xml:space="preserve"> ha visitado</w:t>
      </w:r>
      <w:r w:rsidR="00177A2A">
        <w:rPr>
          <w:rFonts w:ascii="Lato" w:eastAsia="Calibri" w:hAnsi="Lato" w:cs="Calibri"/>
          <w:b/>
          <w:bCs/>
        </w:rPr>
        <w:t xml:space="preserve"> diversas </w:t>
      </w:r>
      <w:r w:rsidRPr="009D274A">
        <w:rPr>
          <w:rFonts w:ascii="Lato" w:eastAsia="Calibri" w:hAnsi="Lato" w:cs="Calibri"/>
          <w:b/>
          <w:bCs/>
        </w:rPr>
        <w:t xml:space="preserve">obras </w:t>
      </w:r>
      <w:r w:rsidR="00677166">
        <w:rPr>
          <w:rFonts w:ascii="Lato" w:eastAsia="Calibri" w:hAnsi="Lato" w:cs="Calibri"/>
          <w:b/>
          <w:bCs/>
        </w:rPr>
        <w:t>en el arranque del festival, que se celebrará hasta este sábado</w:t>
      </w:r>
    </w:p>
    <w:p w14:paraId="4A01420B" w14:textId="77777777" w:rsidR="00C0039C" w:rsidRPr="004646C2" w:rsidRDefault="00C0039C" w:rsidP="0066245C">
      <w:pPr>
        <w:rPr>
          <w:rFonts w:ascii="Lato" w:hAnsi="Lato"/>
          <w:b/>
          <w:bCs/>
          <w:color w:val="0A3DF7"/>
          <w:spacing w:val="-10"/>
        </w:rPr>
      </w:pPr>
    </w:p>
    <w:p w14:paraId="22386911" w14:textId="3966F6BB" w:rsidR="0066245C" w:rsidRPr="007326C6" w:rsidRDefault="00B9647F" w:rsidP="0066245C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Regresa el festival</w:t>
      </w:r>
      <w:r w:rsidR="007E0F92" w:rsidRPr="00D857FF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</w:t>
      </w:r>
      <w:proofErr w:type="spellStart"/>
      <w:r w:rsidR="007E0F92" w:rsidRPr="00D857FF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LuzMadrid</w:t>
      </w:r>
      <w:proofErr w:type="spellEnd"/>
      <w:r w:rsidR="007E0F92" w:rsidRPr="00D857FF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</w:t>
      </w:r>
      <w: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con 15 intervenciones artísticas</w:t>
      </w:r>
      <w:r w:rsidR="00677166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en 12 ubicaciones</w:t>
      </w:r>
    </w:p>
    <w:p w14:paraId="125418BE" w14:textId="77777777" w:rsidR="0066245C" w:rsidRPr="0066245C" w:rsidRDefault="0066245C" w:rsidP="0066245C">
      <w:pPr>
        <w:rPr>
          <w:rFonts w:ascii="Lato" w:hAnsi="Lato"/>
          <w:b/>
          <w:bCs/>
          <w:color w:val="0A3DF7"/>
        </w:rPr>
      </w:pPr>
    </w:p>
    <w:p w14:paraId="42A5E477" w14:textId="0FD7B9FD" w:rsidR="00677166" w:rsidRPr="00677166" w:rsidRDefault="00677166" w:rsidP="00677166">
      <w:pPr>
        <w:numPr>
          <w:ilvl w:val="0"/>
          <w:numId w:val="2"/>
        </w:numPr>
        <w:contextualSpacing/>
        <w:rPr>
          <w:rFonts w:ascii="Lato" w:hAnsi="Lato"/>
          <w:b/>
          <w:bCs/>
          <w:color w:val="000000"/>
          <w:sz w:val="20"/>
          <w:szCs w:val="20"/>
          <w:lang w:eastAsia="es-ES_tradnl"/>
        </w:rPr>
      </w:pPr>
      <w:r>
        <w:rPr>
          <w:rFonts w:ascii="Lato" w:hAnsi="Lato"/>
          <w:b/>
          <w:bCs/>
          <w:color w:val="000000"/>
          <w:sz w:val="20"/>
          <w:szCs w:val="20"/>
          <w:lang w:eastAsia="es-ES_tradnl"/>
        </w:rPr>
        <w:t xml:space="preserve">El festival ocupa diferentes distritos de la ciudad con Arganzuela como eje central y </w:t>
      </w:r>
      <w:r w:rsidR="00DE5934">
        <w:rPr>
          <w:rFonts w:ascii="Lato" w:hAnsi="Lato"/>
          <w:b/>
          <w:bCs/>
          <w:color w:val="000000"/>
          <w:sz w:val="20"/>
          <w:szCs w:val="20"/>
          <w:lang w:eastAsia="es-ES_tradnl"/>
        </w:rPr>
        <w:t>propuestas</w:t>
      </w:r>
      <w:r>
        <w:rPr>
          <w:rFonts w:ascii="Lato" w:hAnsi="Lato"/>
          <w:b/>
          <w:bCs/>
          <w:color w:val="000000"/>
          <w:sz w:val="20"/>
          <w:szCs w:val="20"/>
          <w:lang w:eastAsia="es-ES_tradnl"/>
        </w:rPr>
        <w:t xml:space="preserve"> también en Retiro, Centro, Chamberí y Carabanchel</w:t>
      </w:r>
    </w:p>
    <w:p w14:paraId="1C3C1C9F" w14:textId="0A5A3B69" w:rsidR="00276C9E" w:rsidRDefault="00276C9E" w:rsidP="00C122FF">
      <w:pPr>
        <w:pStyle w:val="Prrafodelista"/>
        <w:numPr>
          <w:ilvl w:val="0"/>
          <w:numId w:val="2"/>
        </w:numPr>
        <w:rPr>
          <w:rFonts w:ascii="Lato" w:hAnsi="Lato"/>
          <w:b/>
          <w:bCs/>
          <w:color w:val="000000"/>
          <w:sz w:val="20"/>
          <w:szCs w:val="20"/>
          <w:lang w:val="es-ES"/>
        </w:rPr>
      </w:pPr>
      <w:r w:rsidRPr="00276C9E">
        <w:rPr>
          <w:rFonts w:ascii="Lato" w:hAnsi="Lato"/>
          <w:b/>
          <w:bCs/>
          <w:i/>
          <w:iCs/>
          <w:color w:val="000000"/>
          <w:sz w:val="20"/>
          <w:szCs w:val="20"/>
          <w:lang w:val="es-ES"/>
        </w:rPr>
        <w:t xml:space="preserve">Paisajes </w:t>
      </w:r>
      <w:r w:rsidR="00F21B6E">
        <w:rPr>
          <w:rFonts w:ascii="Lato" w:hAnsi="Lato"/>
          <w:b/>
          <w:bCs/>
          <w:i/>
          <w:iCs/>
          <w:color w:val="000000"/>
          <w:sz w:val="20"/>
          <w:szCs w:val="20"/>
          <w:lang w:val="es-ES"/>
        </w:rPr>
        <w:t>t</w:t>
      </w:r>
      <w:r w:rsidRPr="00276C9E">
        <w:rPr>
          <w:rFonts w:ascii="Lato" w:hAnsi="Lato"/>
          <w:b/>
          <w:bCs/>
          <w:i/>
          <w:iCs/>
          <w:color w:val="000000"/>
          <w:sz w:val="20"/>
          <w:szCs w:val="20"/>
          <w:lang w:val="es-ES"/>
        </w:rPr>
        <w:t>endidos, intervención bajamente tecnológica hecha con tela blanca, viento, luz y olor a limpio</w:t>
      </w:r>
      <w:r w:rsidR="00B06F3A">
        <w:rPr>
          <w:rFonts w:ascii="Lato" w:hAnsi="Lato"/>
          <w:b/>
          <w:bCs/>
          <w:i/>
          <w:iCs/>
          <w:color w:val="000000"/>
          <w:sz w:val="20"/>
          <w:szCs w:val="20"/>
          <w:lang w:val="es-ES"/>
        </w:rPr>
        <w:t>,</w:t>
      </w:r>
      <w:r w:rsidRPr="00276C9E">
        <w:rPr>
          <w:rFonts w:ascii="Lato" w:hAnsi="Lato"/>
          <w:b/>
          <w:bCs/>
          <w:color w:val="000000"/>
          <w:sz w:val="20"/>
          <w:szCs w:val="20"/>
          <w:lang w:val="es-ES"/>
        </w:rPr>
        <w:t xml:space="preserve"> del </w:t>
      </w:r>
      <w:r w:rsidR="009D274A" w:rsidRPr="00276C9E">
        <w:rPr>
          <w:rFonts w:ascii="Lato" w:hAnsi="Lato"/>
          <w:b/>
          <w:bCs/>
          <w:color w:val="000000"/>
          <w:sz w:val="20"/>
          <w:szCs w:val="20"/>
          <w:lang w:val="es-ES"/>
        </w:rPr>
        <w:t>colectivo</w:t>
      </w:r>
      <w:r w:rsidRPr="00276C9E">
        <w:rPr>
          <w:rFonts w:ascii="Lato" w:hAnsi="Lato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276C9E">
        <w:rPr>
          <w:rFonts w:ascii="Lato" w:hAnsi="Lato"/>
          <w:b/>
          <w:bCs/>
          <w:color w:val="000000"/>
          <w:sz w:val="20"/>
          <w:szCs w:val="20"/>
          <w:lang w:val="es-ES"/>
        </w:rPr>
        <w:t>Luzinterruptus</w:t>
      </w:r>
      <w:proofErr w:type="spellEnd"/>
      <w:r w:rsidR="00833860">
        <w:rPr>
          <w:rFonts w:ascii="Lato" w:hAnsi="Lato"/>
          <w:b/>
          <w:bCs/>
          <w:color w:val="000000"/>
          <w:sz w:val="20"/>
          <w:szCs w:val="20"/>
          <w:lang w:val="es-ES"/>
        </w:rPr>
        <w:t>,</w:t>
      </w:r>
      <w:r w:rsidR="00B06F3A">
        <w:rPr>
          <w:rFonts w:ascii="Lato" w:hAnsi="Lato"/>
          <w:b/>
          <w:bCs/>
          <w:color w:val="000000"/>
          <w:sz w:val="20"/>
          <w:szCs w:val="20"/>
          <w:lang w:val="es-ES"/>
        </w:rPr>
        <w:t xml:space="preserve"> ha sido la p</w:t>
      </w:r>
      <w:r w:rsidR="0000670B">
        <w:rPr>
          <w:rFonts w:ascii="Lato" w:hAnsi="Lato"/>
          <w:b/>
          <w:bCs/>
          <w:color w:val="000000"/>
          <w:sz w:val="20"/>
          <w:szCs w:val="20"/>
          <w:lang w:val="es-ES"/>
        </w:rPr>
        <w:t xml:space="preserve">ieza </w:t>
      </w:r>
      <w:r w:rsidR="00127AEE">
        <w:rPr>
          <w:rFonts w:ascii="Lato" w:hAnsi="Lato"/>
          <w:b/>
          <w:bCs/>
          <w:color w:val="000000"/>
          <w:sz w:val="20"/>
          <w:szCs w:val="20"/>
          <w:lang w:val="es-ES"/>
        </w:rPr>
        <w:t xml:space="preserve">con la que la delegada ha </w:t>
      </w:r>
      <w:r w:rsidR="00F41096">
        <w:rPr>
          <w:rFonts w:ascii="Lato" w:hAnsi="Lato"/>
          <w:b/>
          <w:bCs/>
          <w:color w:val="000000"/>
          <w:sz w:val="20"/>
          <w:szCs w:val="20"/>
          <w:lang w:val="es-ES"/>
        </w:rPr>
        <w:t xml:space="preserve">comenzado </w:t>
      </w:r>
      <w:r w:rsidR="00143002">
        <w:rPr>
          <w:rFonts w:ascii="Lato" w:hAnsi="Lato"/>
          <w:b/>
          <w:bCs/>
          <w:color w:val="000000"/>
          <w:sz w:val="20"/>
          <w:szCs w:val="20"/>
          <w:lang w:val="es-ES"/>
        </w:rPr>
        <w:t>su recorrido inaugural</w:t>
      </w:r>
      <w:r w:rsidR="007545FB">
        <w:rPr>
          <w:rFonts w:ascii="Lato" w:hAnsi="Lato"/>
          <w:b/>
          <w:bCs/>
          <w:color w:val="000000"/>
          <w:sz w:val="20"/>
          <w:szCs w:val="20"/>
          <w:lang w:val="es-ES"/>
        </w:rPr>
        <w:t xml:space="preserve"> </w:t>
      </w:r>
      <w:r w:rsidR="0000670B">
        <w:rPr>
          <w:rFonts w:ascii="Lato" w:hAnsi="Lato"/>
          <w:b/>
          <w:bCs/>
          <w:color w:val="000000"/>
          <w:sz w:val="20"/>
          <w:szCs w:val="20"/>
          <w:lang w:val="es-ES"/>
        </w:rPr>
        <w:t xml:space="preserve"> </w:t>
      </w:r>
    </w:p>
    <w:p w14:paraId="0E4F944E" w14:textId="25E4D926" w:rsidR="00C83EB4" w:rsidRPr="00C45F88" w:rsidRDefault="009E5123" w:rsidP="00C122FF">
      <w:pPr>
        <w:pStyle w:val="Prrafodelista"/>
        <w:numPr>
          <w:ilvl w:val="0"/>
          <w:numId w:val="2"/>
        </w:numPr>
        <w:rPr>
          <w:rFonts w:ascii="Lato" w:eastAsia="Calibri" w:hAnsi="Lato" w:cs="Calibri"/>
        </w:rPr>
      </w:pPr>
      <w:r w:rsidRPr="009E5123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La visita ha continuado con</w:t>
      </w:r>
      <w:r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 xml:space="preserve"> </w:t>
      </w:r>
      <w:r w:rsidR="00143002" w:rsidRPr="00C45F88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>E.T.E.R.N.A</w:t>
      </w:r>
      <w:r w:rsidR="007D33D6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 xml:space="preserve">, </w:t>
      </w:r>
      <w:r w:rsidR="007D33D6" w:rsidRPr="007D33D6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eastAsia="es-ES_tradnl"/>
        </w:rPr>
        <w:t xml:space="preserve">la savia del tiempo </w:t>
      </w:r>
      <w:proofErr w:type="spellStart"/>
      <w:r w:rsidR="007D33D6" w:rsidRPr="007D33D6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eastAsia="es-ES_tradnl"/>
        </w:rPr>
        <w:t>videomapping</w:t>
      </w:r>
      <w:proofErr w:type="spellEnd"/>
      <w:r w:rsidR="007D33D6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eastAsia="es-ES_tradnl"/>
        </w:rPr>
        <w:t>,</w:t>
      </w:r>
      <w:r w:rsidR="00143002" w:rsidRPr="00C45F8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de los artistas Camille Gross y Olivier </w:t>
      </w:r>
      <w:proofErr w:type="spellStart"/>
      <w:r w:rsidR="00143002" w:rsidRPr="00C45F8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Magermans</w:t>
      </w:r>
      <w:proofErr w:type="spellEnd"/>
      <w:r w:rsidR="00143002" w:rsidRPr="00C45F8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, </w:t>
      </w:r>
      <w:r w:rsidR="001C089A" w:rsidRPr="00C45F8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en la fachada de la Casa del Reloj</w:t>
      </w:r>
      <w:r w:rsidR="00480109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y ha finalizado en</w:t>
      </w:r>
      <w:r w:rsidR="00143002" w:rsidRPr="00C45F8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la </w:t>
      </w:r>
      <w:r w:rsidR="0085180B" w:rsidRPr="00C45F8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glorieta de San Víctor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con </w:t>
      </w:r>
      <w:r w:rsidR="00C45F88" w:rsidRPr="00C45F88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>Redentora</w:t>
      </w:r>
      <w:r w:rsidR="00C45F88" w:rsidRPr="00C45F8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, obra de </w:t>
      </w:r>
      <w:r w:rsidR="0085180B" w:rsidRPr="00C45F8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Gonzalo </w:t>
      </w:r>
      <w:proofErr w:type="spellStart"/>
      <w:r w:rsidR="0085180B" w:rsidRPr="00C45F8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Borondo</w:t>
      </w:r>
      <w:proofErr w:type="spellEnd"/>
    </w:p>
    <w:p w14:paraId="6A0441EB" w14:textId="77777777" w:rsidR="00C45F88" w:rsidRPr="00C45F88" w:rsidRDefault="00C45F88" w:rsidP="00C45F88">
      <w:pPr>
        <w:pStyle w:val="Prrafodelista"/>
        <w:rPr>
          <w:rFonts w:ascii="Lato" w:eastAsia="Calibri" w:hAnsi="Lato" w:cs="Calibri"/>
        </w:rPr>
      </w:pPr>
    </w:p>
    <w:p w14:paraId="5E83B5D8" w14:textId="2072DDD3" w:rsidR="00E42406" w:rsidRDefault="00677166" w:rsidP="0066245C">
      <w:pPr>
        <w:rPr>
          <w:rFonts w:ascii="Lato" w:eastAsia="Calibri" w:hAnsi="Lato" w:cs="Calibri"/>
        </w:rPr>
      </w:pPr>
      <w:r w:rsidRPr="00677166">
        <w:rPr>
          <w:rFonts w:ascii="Lato" w:eastAsia="Calibri" w:hAnsi="Lato" w:cs="Calibri"/>
        </w:rPr>
        <w:t xml:space="preserve">La delegada de Cultura, Turismo y Deporte, Marta Rivera de la Cruz, ha asistido esta tarde en Arganzuela al arranque de la tercera edición del Festival Internacional de Luz, </w:t>
      </w:r>
      <w:proofErr w:type="spellStart"/>
      <w:r w:rsidRPr="00677166">
        <w:rPr>
          <w:rFonts w:ascii="Lato" w:eastAsia="Calibri" w:hAnsi="Lato" w:cs="Calibri"/>
        </w:rPr>
        <w:t>LuzMadrid</w:t>
      </w:r>
      <w:proofErr w:type="spellEnd"/>
      <w:r w:rsidRPr="00677166">
        <w:rPr>
          <w:rFonts w:ascii="Lato" w:eastAsia="Calibri" w:hAnsi="Lato" w:cs="Calibri"/>
        </w:rPr>
        <w:t xml:space="preserve">, que reúne 15 intervenciones artísticas distribuidas en 12 ubicaciones de la ciudad y que podrán disfrutarse hasta la medianoche del sábado 14 de marzo. El festival se extiende por varios distritos con Arganzuela como eje central </w:t>
      </w:r>
      <w:r>
        <w:rPr>
          <w:rFonts w:ascii="Lato" w:eastAsia="Calibri" w:hAnsi="Lato" w:cs="Calibri"/>
        </w:rPr>
        <w:t>e incluye</w:t>
      </w:r>
      <w:r w:rsidRPr="00677166">
        <w:rPr>
          <w:rFonts w:ascii="Lato" w:eastAsia="Calibri" w:hAnsi="Lato" w:cs="Calibri"/>
        </w:rPr>
        <w:t xml:space="preserve"> propuestas también en Retiro, Centro, Chamberí y Carabanchel.</w:t>
      </w:r>
      <w:r>
        <w:rPr>
          <w:rFonts w:ascii="Lato" w:eastAsia="Calibri" w:hAnsi="Lato" w:cs="Calibri"/>
        </w:rPr>
        <w:t xml:space="preserve"> </w:t>
      </w:r>
      <w:r w:rsidRPr="00677166">
        <w:rPr>
          <w:rFonts w:ascii="Lato" w:eastAsia="Calibri" w:hAnsi="Lato" w:cs="Calibri"/>
        </w:rPr>
        <w:t xml:space="preserve">La programación reúne a </w:t>
      </w:r>
      <w:r>
        <w:rPr>
          <w:rFonts w:ascii="Lato" w:eastAsia="Calibri" w:hAnsi="Lato" w:cs="Calibri"/>
        </w:rPr>
        <w:t xml:space="preserve">15 </w:t>
      </w:r>
      <w:r w:rsidRPr="00677166">
        <w:rPr>
          <w:rFonts w:ascii="Lato" w:eastAsia="Calibri" w:hAnsi="Lato" w:cs="Calibri"/>
        </w:rPr>
        <w:t xml:space="preserve">artistas y colectivos tanto consagrados como emergentes y de distintas nacionalidades con obras creadas específicamente para </w:t>
      </w:r>
      <w:proofErr w:type="spellStart"/>
      <w:r w:rsidRPr="00677166">
        <w:rPr>
          <w:rFonts w:ascii="Lato" w:eastAsia="Calibri" w:hAnsi="Lato" w:cs="Calibri"/>
        </w:rPr>
        <w:t>LuzMadrid</w:t>
      </w:r>
      <w:proofErr w:type="spellEnd"/>
      <w:r w:rsidRPr="00677166">
        <w:rPr>
          <w:rFonts w:ascii="Lato" w:eastAsia="Calibri" w:hAnsi="Lato" w:cs="Calibri"/>
        </w:rPr>
        <w:t>.</w:t>
      </w:r>
    </w:p>
    <w:p w14:paraId="04B4754D" w14:textId="77777777" w:rsidR="00677166" w:rsidRDefault="00677166" w:rsidP="0066245C">
      <w:pPr>
        <w:rPr>
          <w:rFonts w:ascii="Lato" w:eastAsia="Calibri" w:hAnsi="Lato" w:cs="Calibri"/>
        </w:rPr>
      </w:pPr>
    </w:p>
    <w:p w14:paraId="1A3E1381" w14:textId="025B2EA4" w:rsidR="00AE32E7" w:rsidRDefault="00E42406" w:rsidP="0066245C">
      <w:pPr>
        <w:rPr>
          <w:rFonts w:ascii="Lato" w:eastAsia="Calibri" w:hAnsi="Lato" w:cs="Calibri"/>
        </w:rPr>
      </w:pPr>
      <w:r>
        <w:rPr>
          <w:rFonts w:ascii="Lato" w:eastAsia="Calibri" w:hAnsi="Lato" w:cs="Calibri"/>
        </w:rPr>
        <w:t>La visita a</w:t>
      </w:r>
      <w:r w:rsidR="00B34DFD">
        <w:rPr>
          <w:rFonts w:ascii="Lato" w:eastAsia="Calibri" w:hAnsi="Lato" w:cs="Calibri"/>
        </w:rPr>
        <w:t xml:space="preserve"> las diferentes propuestas de</w:t>
      </w:r>
      <w:r>
        <w:rPr>
          <w:rFonts w:ascii="Lato" w:eastAsia="Calibri" w:hAnsi="Lato" w:cs="Calibri"/>
        </w:rPr>
        <w:t xml:space="preserve"> </w:t>
      </w:r>
      <w:proofErr w:type="spellStart"/>
      <w:r>
        <w:rPr>
          <w:rFonts w:ascii="Lato" w:eastAsia="Calibri" w:hAnsi="Lato" w:cs="Calibri"/>
        </w:rPr>
        <w:t>LuzMadrid</w:t>
      </w:r>
      <w:proofErr w:type="spellEnd"/>
      <w:r>
        <w:rPr>
          <w:rFonts w:ascii="Lato" w:eastAsia="Calibri" w:hAnsi="Lato" w:cs="Calibri"/>
        </w:rPr>
        <w:t xml:space="preserve"> </w:t>
      </w:r>
      <w:r w:rsidR="00C122FF">
        <w:rPr>
          <w:rFonts w:ascii="Lato" w:eastAsia="Calibri" w:hAnsi="Lato" w:cs="Calibri"/>
        </w:rPr>
        <w:t xml:space="preserve">2026 </w:t>
      </w:r>
      <w:r>
        <w:rPr>
          <w:rFonts w:ascii="Lato" w:eastAsia="Calibri" w:hAnsi="Lato" w:cs="Calibri"/>
        </w:rPr>
        <w:t xml:space="preserve">ha comenzado </w:t>
      </w:r>
      <w:r w:rsidR="00B34DFD">
        <w:rPr>
          <w:rFonts w:ascii="Lato" w:eastAsia="Calibri" w:hAnsi="Lato" w:cs="Calibri"/>
        </w:rPr>
        <w:t xml:space="preserve">con la instalación </w:t>
      </w:r>
      <w:r w:rsidR="00F21B6E" w:rsidRPr="00F21B6E">
        <w:rPr>
          <w:rFonts w:ascii="Lato" w:eastAsia="Calibri" w:hAnsi="Lato" w:cs="Calibri"/>
          <w:i/>
          <w:iCs/>
        </w:rPr>
        <w:t>Paisajes</w:t>
      </w:r>
      <w:r w:rsidR="00F21B6E">
        <w:rPr>
          <w:rFonts w:ascii="Lato" w:eastAsia="Calibri" w:hAnsi="Lato" w:cs="Calibri"/>
        </w:rPr>
        <w:t xml:space="preserve"> </w:t>
      </w:r>
      <w:r w:rsidR="00F21B6E">
        <w:rPr>
          <w:rFonts w:ascii="Lato" w:eastAsia="Calibri" w:hAnsi="Lato" w:cs="Calibri"/>
          <w:i/>
          <w:iCs/>
        </w:rPr>
        <w:t>t</w:t>
      </w:r>
      <w:r w:rsidR="00B34DFD" w:rsidRPr="00404B41">
        <w:rPr>
          <w:rFonts w:ascii="Lato" w:eastAsia="Calibri" w:hAnsi="Lato" w:cs="Calibri"/>
          <w:i/>
          <w:iCs/>
        </w:rPr>
        <w:t>endidos</w:t>
      </w:r>
      <w:r w:rsidR="00B34DFD" w:rsidRPr="00404B41">
        <w:rPr>
          <w:rFonts w:ascii="Lato" w:eastAsia="Calibri" w:hAnsi="Lato" w:cs="Calibri"/>
        </w:rPr>
        <w:t xml:space="preserve"> </w:t>
      </w:r>
      <w:r w:rsidR="00B34DFD" w:rsidRPr="00404B41">
        <w:rPr>
          <w:rFonts w:ascii="Lato" w:eastAsia="Calibri" w:hAnsi="Lato" w:cs="Calibri"/>
          <w:i/>
          <w:iCs/>
          <w:lang w:val="es-ES"/>
        </w:rPr>
        <w:t>intervención bajamente tecnológica hecha con tela blanca, viento, luz y olor a limpio</w:t>
      </w:r>
      <w:r w:rsidR="00B34DFD" w:rsidRPr="00404B41">
        <w:rPr>
          <w:rFonts w:ascii="Lato" w:eastAsia="Calibri" w:hAnsi="Lato" w:cs="Calibri"/>
        </w:rPr>
        <w:t xml:space="preserve"> </w:t>
      </w:r>
      <w:r w:rsidR="00B34DFD">
        <w:rPr>
          <w:rFonts w:ascii="Lato" w:eastAsia="Calibri" w:hAnsi="Lato" w:cs="Calibri"/>
        </w:rPr>
        <w:t xml:space="preserve">del colectivo </w:t>
      </w:r>
      <w:proofErr w:type="spellStart"/>
      <w:r w:rsidR="00B34DFD">
        <w:rPr>
          <w:rFonts w:ascii="Lato" w:eastAsia="Calibri" w:hAnsi="Lato" w:cs="Calibri"/>
        </w:rPr>
        <w:t>Luzinterruptus</w:t>
      </w:r>
      <w:proofErr w:type="spellEnd"/>
      <w:r w:rsidR="00B34DFD">
        <w:rPr>
          <w:rFonts w:ascii="Lato" w:eastAsia="Calibri" w:hAnsi="Lato" w:cs="Calibri"/>
        </w:rPr>
        <w:t xml:space="preserve"> </w:t>
      </w:r>
      <w:r>
        <w:rPr>
          <w:rFonts w:ascii="Lato" w:eastAsia="Calibri" w:hAnsi="Lato" w:cs="Calibri"/>
        </w:rPr>
        <w:t xml:space="preserve">en la Explanada Negra de Madrid Río, donde Rivera </w:t>
      </w:r>
      <w:r w:rsidR="00404B41">
        <w:rPr>
          <w:rFonts w:ascii="Lato" w:eastAsia="Calibri" w:hAnsi="Lato" w:cs="Calibri"/>
        </w:rPr>
        <w:t xml:space="preserve">de la Cruz </w:t>
      </w:r>
      <w:r>
        <w:rPr>
          <w:rFonts w:ascii="Lato" w:eastAsia="Calibri" w:hAnsi="Lato" w:cs="Calibri"/>
        </w:rPr>
        <w:t>ha estado acompaña</w:t>
      </w:r>
      <w:r w:rsidR="001C6E19">
        <w:rPr>
          <w:rFonts w:ascii="Lato" w:eastAsia="Calibri" w:hAnsi="Lato" w:cs="Calibri"/>
        </w:rPr>
        <w:t xml:space="preserve">da </w:t>
      </w:r>
      <w:r>
        <w:rPr>
          <w:rFonts w:ascii="Lato" w:eastAsia="Calibri" w:hAnsi="Lato" w:cs="Calibri"/>
        </w:rPr>
        <w:t xml:space="preserve">de la directora artística de </w:t>
      </w:r>
      <w:proofErr w:type="spellStart"/>
      <w:r>
        <w:rPr>
          <w:rFonts w:ascii="Lato" w:eastAsia="Calibri" w:hAnsi="Lato" w:cs="Calibri"/>
        </w:rPr>
        <w:t>LuzMadr</w:t>
      </w:r>
      <w:r w:rsidR="00B34DFD">
        <w:rPr>
          <w:rFonts w:ascii="Lato" w:eastAsia="Calibri" w:hAnsi="Lato" w:cs="Calibri"/>
        </w:rPr>
        <w:t>i</w:t>
      </w:r>
      <w:r>
        <w:rPr>
          <w:rFonts w:ascii="Lato" w:eastAsia="Calibri" w:hAnsi="Lato" w:cs="Calibri"/>
        </w:rPr>
        <w:t>d</w:t>
      </w:r>
      <w:proofErr w:type="spellEnd"/>
      <w:r>
        <w:rPr>
          <w:rFonts w:ascii="Lato" w:eastAsia="Calibri" w:hAnsi="Lato" w:cs="Calibri"/>
        </w:rPr>
        <w:t xml:space="preserve">, Delia </w:t>
      </w:r>
      <w:proofErr w:type="spellStart"/>
      <w:r>
        <w:rPr>
          <w:rFonts w:ascii="Lato" w:eastAsia="Calibri" w:hAnsi="Lato" w:cs="Calibri"/>
        </w:rPr>
        <w:t>Piccirilli</w:t>
      </w:r>
      <w:proofErr w:type="spellEnd"/>
      <w:r w:rsidR="00404B41">
        <w:rPr>
          <w:rFonts w:ascii="Lato" w:eastAsia="Calibri" w:hAnsi="Lato" w:cs="Calibri"/>
        </w:rPr>
        <w:t xml:space="preserve">. </w:t>
      </w:r>
      <w:r w:rsidR="00AE32E7">
        <w:rPr>
          <w:rFonts w:ascii="Lato" w:eastAsia="Calibri" w:hAnsi="Lato" w:cs="Calibri"/>
        </w:rPr>
        <w:br/>
      </w:r>
      <w:r w:rsidR="00AE32E7">
        <w:rPr>
          <w:rFonts w:ascii="Lato" w:eastAsia="Calibri" w:hAnsi="Lato" w:cs="Calibri"/>
        </w:rPr>
        <w:br/>
      </w:r>
      <w:r w:rsidR="00B34DFD">
        <w:rPr>
          <w:rFonts w:ascii="Lato" w:eastAsia="Calibri" w:hAnsi="Lato" w:cs="Calibri"/>
        </w:rPr>
        <w:t xml:space="preserve">En esta </w:t>
      </w:r>
      <w:r w:rsidR="00AE32E7">
        <w:rPr>
          <w:rFonts w:ascii="Lato" w:eastAsia="Calibri" w:hAnsi="Lato" w:cs="Calibri"/>
        </w:rPr>
        <w:t xml:space="preserve">obra </w:t>
      </w:r>
      <w:r w:rsidR="00B34DFD" w:rsidRPr="00B34DFD">
        <w:rPr>
          <w:rFonts w:ascii="Lato" w:eastAsia="Calibri" w:hAnsi="Lato" w:cs="Calibri"/>
          <w:i/>
          <w:iCs/>
        </w:rPr>
        <w:t>site-</w:t>
      </w:r>
      <w:proofErr w:type="spellStart"/>
      <w:r w:rsidR="00B34DFD" w:rsidRPr="00B34DFD">
        <w:rPr>
          <w:rFonts w:ascii="Lato" w:eastAsia="Calibri" w:hAnsi="Lato" w:cs="Calibri"/>
          <w:i/>
          <w:iCs/>
        </w:rPr>
        <w:t>specific</w:t>
      </w:r>
      <w:proofErr w:type="spellEnd"/>
      <w:r w:rsidR="00AE32E7">
        <w:rPr>
          <w:rFonts w:ascii="Lato" w:eastAsia="Calibri" w:hAnsi="Lato" w:cs="Calibri"/>
        </w:rPr>
        <w:t xml:space="preserve">, </w:t>
      </w:r>
      <w:r w:rsidR="00B34DFD">
        <w:rPr>
          <w:rFonts w:ascii="Lato" w:eastAsia="Calibri" w:hAnsi="Lato" w:cs="Calibri"/>
        </w:rPr>
        <w:t>m</w:t>
      </w:r>
      <w:r w:rsidR="00404B41">
        <w:rPr>
          <w:rFonts w:ascii="Lato" w:eastAsia="Calibri" w:hAnsi="Lato" w:cs="Calibri"/>
        </w:rPr>
        <w:t xml:space="preserve">ás de </w:t>
      </w:r>
      <w:r w:rsidR="005957A4">
        <w:rPr>
          <w:rFonts w:ascii="Lato" w:eastAsia="Calibri" w:hAnsi="Lato" w:cs="Calibri"/>
        </w:rPr>
        <w:t>100</w:t>
      </w:r>
      <w:r w:rsidR="00404B41">
        <w:rPr>
          <w:rFonts w:ascii="Lato" w:eastAsia="Calibri" w:hAnsi="Lato" w:cs="Calibri"/>
        </w:rPr>
        <w:t xml:space="preserve"> sábanas suspendidas, iluminadas con luz fría y movidas libremente por el aire, </w:t>
      </w:r>
      <w:r w:rsidR="00B34DFD">
        <w:rPr>
          <w:rFonts w:ascii="Lato" w:eastAsia="Calibri" w:hAnsi="Lato" w:cs="Calibri"/>
        </w:rPr>
        <w:t xml:space="preserve">han </w:t>
      </w:r>
      <w:r w:rsidR="00404B41">
        <w:rPr>
          <w:rFonts w:ascii="Lato" w:eastAsia="Calibri" w:hAnsi="Lato" w:cs="Calibri"/>
        </w:rPr>
        <w:t>forma</w:t>
      </w:r>
      <w:r w:rsidR="00B34DFD">
        <w:rPr>
          <w:rFonts w:ascii="Lato" w:eastAsia="Calibri" w:hAnsi="Lato" w:cs="Calibri"/>
        </w:rPr>
        <w:t>do</w:t>
      </w:r>
      <w:r w:rsidR="00404B41">
        <w:rPr>
          <w:rFonts w:ascii="Lato" w:eastAsia="Calibri" w:hAnsi="Lato" w:cs="Calibri"/>
        </w:rPr>
        <w:t xml:space="preserve"> un gran tendedero transitable que conecta cuerpo, memoria y paisaje </w:t>
      </w:r>
      <w:r w:rsidR="00C122FF" w:rsidRPr="00C122FF">
        <w:rPr>
          <w:rFonts w:ascii="Lato" w:eastAsia="Calibri" w:hAnsi="Lato" w:cs="Calibri"/>
        </w:rPr>
        <w:t>urbano, en relación directa con el río Manzanares que fue</w:t>
      </w:r>
      <w:r w:rsidR="000C3391">
        <w:rPr>
          <w:rFonts w:ascii="Lato" w:eastAsia="Calibri" w:hAnsi="Lato" w:cs="Calibri"/>
        </w:rPr>
        <w:t>,</w:t>
      </w:r>
      <w:r w:rsidR="00C122FF" w:rsidRPr="00C122FF">
        <w:rPr>
          <w:rFonts w:ascii="Lato" w:eastAsia="Calibri" w:hAnsi="Lato" w:cs="Calibri"/>
        </w:rPr>
        <w:t xml:space="preserve"> durante décadas</w:t>
      </w:r>
      <w:r w:rsidR="000C3391">
        <w:rPr>
          <w:rFonts w:ascii="Lato" w:eastAsia="Calibri" w:hAnsi="Lato" w:cs="Calibri"/>
        </w:rPr>
        <w:t>,</w:t>
      </w:r>
      <w:r w:rsidR="00C122FF" w:rsidRPr="00C122FF">
        <w:rPr>
          <w:rFonts w:ascii="Lato" w:eastAsia="Calibri" w:hAnsi="Lato" w:cs="Calibri"/>
        </w:rPr>
        <w:t xml:space="preserve"> un enorme lavadero al aire libre.</w:t>
      </w:r>
    </w:p>
    <w:p w14:paraId="55964CE9" w14:textId="77777777" w:rsidR="00AE32E7" w:rsidRDefault="00AE32E7" w:rsidP="0066245C">
      <w:pPr>
        <w:rPr>
          <w:rFonts w:ascii="Lato" w:eastAsia="Calibri" w:hAnsi="Lato" w:cs="Calibri"/>
        </w:rPr>
      </w:pPr>
    </w:p>
    <w:p w14:paraId="17C2ACE9" w14:textId="342E2860" w:rsidR="00AE720A" w:rsidRPr="00AE32E7" w:rsidRDefault="00962DC0" w:rsidP="0066245C">
      <w:pPr>
        <w:rPr>
          <w:rFonts w:ascii="Lato" w:eastAsia="Calibri" w:hAnsi="Lato" w:cs="Calibri"/>
        </w:rPr>
      </w:pPr>
      <w:r>
        <w:rPr>
          <w:rFonts w:ascii="Lato" w:hAnsi="Lato"/>
        </w:rPr>
        <w:lastRenderedPageBreak/>
        <w:t>El recorrido</w:t>
      </w:r>
      <w:r w:rsidR="004D5F17">
        <w:rPr>
          <w:rFonts w:ascii="Lato" w:hAnsi="Lato"/>
        </w:rPr>
        <w:t xml:space="preserve"> </w:t>
      </w:r>
      <w:r w:rsidR="00EA75C0">
        <w:rPr>
          <w:rFonts w:ascii="Lato" w:hAnsi="Lato"/>
        </w:rPr>
        <w:t>ha c</w:t>
      </w:r>
      <w:r w:rsidR="009945C8" w:rsidRPr="00153CD9">
        <w:rPr>
          <w:rFonts w:ascii="Lato" w:hAnsi="Lato"/>
        </w:rPr>
        <w:t xml:space="preserve">ontinuado </w:t>
      </w:r>
      <w:r w:rsidR="00EA75C0">
        <w:rPr>
          <w:rFonts w:ascii="Lato" w:hAnsi="Lato"/>
        </w:rPr>
        <w:t xml:space="preserve">hacia </w:t>
      </w:r>
      <w:r w:rsidR="00A060CA">
        <w:rPr>
          <w:rFonts w:ascii="Lato" w:hAnsi="Lato"/>
        </w:rPr>
        <w:t xml:space="preserve">la </w:t>
      </w:r>
      <w:r w:rsidR="009945C8" w:rsidRPr="00153CD9">
        <w:rPr>
          <w:rFonts w:ascii="Lato" w:hAnsi="Lato"/>
        </w:rPr>
        <w:t>Casa del Reloj</w:t>
      </w:r>
      <w:r w:rsidR="00AE32E7">
        <w:rPr>
          <w:rFonts w:ascii="Lato" w:hAnsi="Lato"/>
        </w:rPr>
        <w:t xml:space="preserve">, en cuya fachada se </w:t>
      </w:r>
      <w:r w:rsidR="00A060CA">
        <w:rPr>
          <w:rFonts w:ascii="Lato" w:hAnsi="Lato"/>
        </w:rPr>
        <w:t>ha</w:t>
      </w:r>
      <w:r w:rsidR="00AE32E7">
        <w:rPr>
          <w:rFonts w:ascii="Lato" w:hAnsi="Lato"/>
        </w:rPr>
        <w:t xml:space="preserve"> </w:t>
      </w:r>
      <w:r w:rsidR="00A060CA">
        <w:rPr>
          <w:rFonts w:ascii="Lato" w:hAnsi="Lato"/>
        </w:rPr>
        <w:t xml:space="preserve">podido contemplar la pieza </w:t>
      </w:r>
      <w:r w:rsidR="007D33D6" w:rsidRPr="007D33D6">
        <w:rPr>
          <w:rFonts w:ascii="Lato" w:hAnsi="Lato"/>
          <w:i/>
          <w:iCs/>
        </w:rPr>
        <w:t xml:space="preserve">E.T.E.R.N.A, la savia del tiempo </w:t>
      </w:r>
      <w:proofErr w:type="spellStart"/>
      <w:r w:rsidR="007D33D6" w:rsidRPr="007D33D6">
        <w:rPr>
          <w:rFonts w:ascii="Lato" w:hAnsi="Lato"/>
          <w:i/>
          <w:iCs/>
        </w:rPr>
        <w:t>videomapping</w:t>
      </w:r>
      <w:proofErr w:type="spellEnd"/>
      <w:r w:rsidR="007D33D6" w:rsidRPr="007D33D6">
        <w:rPr>
          <w:rFonts w:ascii="Lato" w:hAnsi="Lato"/>
          <w:i/>
          <w:iCs/>
        </w:rPr>
        <w:t>,</w:t>
      </w:r>
      <w:r w:rsidR="00A060CA">
        <w:rPr>
          <w:rFonts w:ascii="Lato" w:hAnsi="Lato"/>
        </w:rPr>
        <w:t xml:space="preserve"> también </w:t>
      </w:r>
      <w:r w:rsidR="009945C8" w:rsidRPr="00153CD9">
        <w:rPr>
          <w:rFonts w:ascii="Lato" w:hAnsi="Lato"/>
        </w:rPr>
        <w:t>cread</w:t>
      </w:r>
      <w:r w:rsidR="00753CCD">
        <w:rPr>
          <w:rFonts w:ascii="Lato" w:hAnsi="Lato"/>
        </w:rPr>
        <w:t>a</w:t>
      </w:r>
      <w:r w:rsidR="009945C8" w:rsidRPr="00153CD9">
        <w:rPr>
          <w:rFonts w:ascii="Lato" w:hAnsi="Lato"/>
        </w:rPr>
        <w:t xml:space="preserve"> especialmente para </w:t>
      </w:r>
      <w:proofErr w:type="spellStart"/>
      <w:r w:rsidR="009945C8" w:rsidRPr="00153CD9">
        <w:rPr>
          <w:rFonts w:ascii="Lato" w:hAnsi="Lato"/>
        </w:rPr>
        <w:t>LuzMadrid</w:t>
      </w:r>
      <w:proofErr w:type="spellEnd"/>
      <w:r w:rsidR="00753CCD">
        <w:rPr>
          <w:rFonts w:ascii="Lato" w:hAnsi="Lato"/>
        </w:rPr>
        <w:t xml:space="preserve"> por los artistas </w:t>
      </w:r>
      <w:r w:rsidR="00753CCD" w:rsidRPr="00153CD9">
        <w:rPr>
          <w:rFonts w:ascii="Lato" w:hAnsi="Lato"/>
        </w:rPr>
        <w:t>franc</w:t>
      </w:r>
      <w:r w:rsidR="00753CCD">
        <w:rPr>
          <w:rFonts w:ascii="Lato" w:hAnsi="Lato"/>
        </w:rPr>
        <w:t>e</w:t>
      </w:r>
      <w:r w:rsidR="00753CCD" w:rsidRPr="00153CD9">
        <w:rPr>
          <w:rFonts w:ascii="Lato" w:hAnsi="Lato"/>
        </w:rPr>
        <w:t>s</w:t>
      </w:r>
      <w:r w:rsidR="00753CCD">
        <w:rPr>
          <w:rFonts w:ascii="Lato" w:hAnsi="Lato"/>
        </w:rPr>
        <w:t xml:space="preserve">es </w:t>
      </w:r>
      <w:r w:rsidR="00753CCD" w:rsidRPr="00153CD9">
        <w:rPr>
          <w:rFonts w:ascii="Lato" w:hAnsi="Lato"/>
        </w:rPr>
        <w:t xml:space="preserve">Camille Gross y Olivier </w:t>
      </w:r>
      <w:proofErr w:type="spellStart"/>
      <w:r w:rsidR="00753CCD" w:rsidRPr="00153CD9">
        <w:rPr>
          <w:rFonts w:ascii="Lato" w:hAnsi="Lato"/>
        </w:rPr>
        <w:t>Magermans</w:t>
      </w:r>
      <w:proofErr w:type="spellEnd"/>
      <w:r w:rsidR="00753CCD">
        <w:rPr>
          <w:rFonts w:ascii="Lato" w:hAnsi="Lato"/>
        </w:rPr>
        <w:t>.</w:t>
      </w:r>
      <w:r w:rsidR="00753CCD" w:rsidRPr="00153CD9">
        <w:rPr>
          <w:rFonts w:ascii="Lato" w:hAnsi="Lato"/>
          <w:i/>
          <w:iCs/>
        </w:rPr>
        <w:t xml:space="preserve"> </w:t>
      </w:r>
      <w:r w:rsidR="00EA061E">
        <w:rPr>
          <w:rFonts w:ascii="Lato" w:hAnsi="Lato"/>
        </w:rPr>
        <w:t>L</w:t>
      </w:r>
      <w:r w:rsidR="009945C8" w:rsidRPr="00153CD9">
        <w:rPr>
          <w:rFonts w:ascii="Lato" w:hAnsi="Lato"/>
        </w:rPr>
        <w:t>a arquitectura</w:t>
      </w:r>
      <w:r w:rsidR="009945C8" w:rsidRPr="003778A5">
        <w:rPr>
          <w:rFonts w:ascii="Lato" w:hAnsi="Lato"/>
        </w:rPr>
        <w:t xml:space="preserve"> neomudéjar de</w:t>
      </w:r>
      <w:r w:rsidR="00EA061E">
        <w:rPr>
          <w:rFonts w:ascii="Lato" w:hAnsi="Lato"/>
        </w:rPr>
        <w:t>l edificio ha quedado transformada en un gran organismo vivo</w:t>
      </w:r>
      <w:r w:rsidR="00B63D54">
        <w:rPr>
          <w:rFonts w:ascii="Lato" w:hAnsi="Lato"/>
        </w:rPr>
        <w:t xml:space="preserve"> con </w:t>
      </w:r>
      <w:r w:rsidR="009945C8" w:rsidRPr="00B63D54">
        <w:rPr>
          <w:rFonts w:ascii="Lato" w:hAnsi="Lato"/>
        </w:rPr>
        <w:t xml:space="preserve">el tiempo </w:t>
      </w:r>
      <w:r w:rsidR="00B63D54" w:rsidRPr="00B63D54">
        <w:rPr>
          <w:rFonts w:ascii="Lato" w:hAnsi="Lato"/>
        </w:rPr>
        <w:t>como protagonista</w:t>
      </w:r>
      <w:r w:rsidR="009945C8" w:rsidRPr="00B63D54">
        <w:rPr>
          <w:rFonts w:ascii="Lato" w:hAnsi="Lato"/>
        </w:rPr>
        <w:t>.</w:t>
      </w:r>
    </w:p>
    <w:p w14:paraId="5E28C86A" w14:textId="77777777" w:rsidR="007D33D6" w:rsidRDefault="007D33D6" w:rsidP="00550DDF">
      <w:pPr>
        <w:rPr>
          <w:rFonts w:ascii="Lato" w:hAnsi="Lato"/>
          <w:color w:val="000000"/>
          <w:lang w:val="es-ES"/>
        </w:rPr>
      </w:pPr>
    </w:p>
    <w:p w14:paraId="4CFAD35D" w14:textId="6F182988" w:rsidR="00AE32E7" w:rsidRDefault="00AE32E7" w:rsidP="00AE32E7">
      <w:pPr>
        <w:rPr>
          <w:rFonts w:ascii="Lato" w:eastAsia="Calibri" w:hAnsi="Lato" w:cs="Calibri"/>
        </w:rPr>
      </w:pPr>
      <w:r w:rsidRPr="00AE32E7">
        <w:rPr>
          <w:rFonts w:ascii="Lato" w:eastAsia="Calibri" w:hAnsi="Lato" w:cs="Calibri"/>
        </w:rPr>
        <w:t xml:space="preserve">Después, </w:t>
      </w:r>
      <w:r w:rsidR="000864DD">
        <w:rPr>
          <w:rFonts w:ascii="Lato" w:eastAsia="Calibri" w:hAnsi="Lato" w:cs="Calibri"/>
        </w:rPr>
        <w:t xml:space="preserve">en </w:t>
      </w:r>
      <w:r w:rsidRPr="00AE32E7">
        <w:rPr>
          <w:rFonts w:ascii="Lato" w:eastAsia="Calibri" w:hAnsi="Lato" w:cs="Calibri"/>
        </w:rPr>
        <w:t xml:space="preserve">la glorieta de San Víctor, en la colonia del Pico del Pañuelo, </w:t>
      </w:r>
      <w:r w:rsidR="000864DD">
        <w:rPr>
          <w:rFonts w:ascii="Lato" w:eastAsia="Calibri" w:hAnsi="Lato" w:cs="Calibri"/>
        </w:rPr>
        <w:t xml:space="preserve">se ha podido ver </w:t>
      </w:r>
      <w:r w:rsidRPr="00AE32E7">
        <w:rPr>
          <w:rFonts w:ascii="Lato" w:eastAsia="Calibri" w:hAnsi="Lato" w:cs="Calibri"/>
          <w:i/>
          <w:iCs/>
        </w:rPr>
        <w:t>Redentora,</w:t>
      </w:r>
      <w:r w:rsidRPr="00AE32E7">
        <w:rPr>
          <w:rFonts w:ascii="Lato" w:eastAsia="Calibri" w:hAnsi="Lato" w:cs="Calibri"/>
        </w:rPr>
        <w:t xml:space="preserve"> del artista vallisoletano Gonzalo </w:t>
      </w:r>
      <w:proofErr w:type="spellStart"/>
      <w:r w:rsidRPr="00AE32E7">
        <w:rPr>
          <w:rFonts w:ascii="Lato" w:eastAsia="Calibri" w:hAnsi="Lato" w:cs="Calibri"/>
        </w:rPr>
        <w:t>Borondo</w:t>
      </w:r>
      <w:proofErr w:type="spellEnd"/>
      <w:r w:rsidRPr="00AE32E7">
        <w:rPr>
          <w:rFonts w:ascii="Lato" w:eastAsia="Calibri" w:hAnsi="Lato" w:cs="Calibri"/>
        </w:rPr>
        <w:t xml:space="preserve">, una instalación que recrea un gran zoótropo que pone en movimiento imágenes de víctimas animales y de sus verdugos, los matarifes, y que propone una reflexión sobre la violencia silenciada, la vocación sagrada y el ritual como espacio de encuentro comunitario, con un espacio sonoro firmado por El Niño de Elche. La visita ha continuado en la presa número 8 de Madrid Río con </w:t>
      </w:r>
      <w:r w:rsidRPr="00AE32E7">
        <w:rPr>
          <w:rFonts w:ascii="Lato" w:eastAsia="Calibri" w:hAnsi="Lato" w:cs="Calibri"/>
          <w:i/>
          <w:iCs/>
        </w:rPr>
        <w:t>Nadar la noche</w:t>
      </w:r>
      <w:r w:rsidRPr="00AE32E7">
        <w:rPr>
          <w:rFonts w:ascii="Lato" w:eastAsia="Calibri" w:hAnsi="Lato" w:cs="Calibri"/>
        </w:rPr>
        <w:t xml:space="preserve">, de Cédric </w:t>
      </w:r>
      <w:proofErr w:type="spellStart"/>
      <w:r w:rsidRPr="00AE32E7">
        <w:rPr>
          <w:rFonts w:ascii="Lato" w:eastAsia="Calibri" w:hAnsi="Lato" w:cs="Calibri"/>
        </w:rPr>
        <w:t>Leborgne</w:t>
      </w:r>
      <w:proofErr w:type="spellEnd"/>
      <w:r w:rsidRPr="00AE32E7">
        <w:rPr>
          <w:rFonts w:ascii="Lato" w:eastAsia="Calibri" w:hAnsi="Lato" w:cs="Calibri"/>
        </w:rPr>
        <w:t xml:space="preserve">, donde esculturas de malla metálica suspendidas en el aire </w:t>
      </w:r>
      <w:r>
        <w:rPr>
          <w:rFonts w:ascii="Lato" w:eastAsia="Calibri" w:hAnsi="Lato" w:cs="Calibri"/>
        </w:rPr>
        <w:t xml:space="preserve">componen </w:t>
      </w:r>
      <w:r w:rsidRPr="00AE32E7">
        <w:rPr>
          <w:rFonts w:ascii="Lato" w:eastAsia="Calibri" w:hAnsi="Lato" w:cs="Calibri"/>
        </w:rPr>
        <w:t>una escena poética que parece flotar entre el río Manzanares y el cielo.</w:t>
      </w:r>
    </w:p>
    <w:p w14:paraId="2AE0CA77" w14:textId="77777777" w:rsidR="00B30FA0" w:rsidRDefault="00B30FA0" w:rsidP="00AE32E7">
      <w:pPr>
        <w:rPr>
          <w:rFonts w:ascii="Lato" w:eastAsia="Calibri" w:hAnsi="Lato" w:cs="Calibri"/>
        </w:rPr>
      </w:pPr>
    </w:p>
    <w:p w14:paraId="5DA44DB2" w14:textId="00B64406" w:rsidR="00AE32E7" w:rsidRPr="00B30FA0" w:rsidRDefault="00B30FA0" w:rsidP="00B30FA0">
      <w:pPr>
        <w:spacing w:after="80"/>
        <w:rPr>
          <w:rFonts w:ascii="Lato" w:eastAsia="Calibri" w:hAnsi="Lato" w:cs="Calibri"/>
          <w:b/>
          <w:bCs/>
        </w:rPr>
      </w:pPr>
      <w:r w:rsidRPr="00B30FA0">
        <w:rPr>
          <w:rFonts w:ascii="Lato" w:eastAsia="Calibri" w:hAnsi="Lato" w:cs="Calibri"/>
          <w:b/>
          <w:bCs/>
        </w:rPr>
        <w:t xml:space="preserve">Más intervenciones en el programa de </w:t>
      </w:r>
      <w:proofErr w:type="spellStart"/>
      <w:r w:rsidRPr="00B30FA0">
        <w:rPr>
          <w:rFonts w:ascii="Lato" w:eastAsia="Calibri" w:hAnsi="Lato" w:cs="Calibri"/>
          <w:b/>
          <w:bCs/>
        </w:rPr>
        <w:t>LuzMadrid</w:t>
      </w:r>
      <w:proofErr w:type="spellEnd"/>
    </w:p>
    <w:p w14:paraId="1AC2E509" w14:textId="602B2A65" w:rsidR="00AE32E7" w:rsidRDefault="00AE32E7" w:rsidP="00C93C3C">
      <w:pPr>
        <w:rPr>
          <w:rFonts w:ascii="Lato" w:hAnsi="Lato"/>
        </w:rPr>
      </w:pPr>
      <w:r>
        <w:rPr>
          <w:rFonts w:ascii="Lato" w:hAnsi="Lato"/>
        </w:rPr>
        <w:t xml:space="preserve">Entre el resto de las propuestas, figuran las </w:t>
      </w:r>
      <w:r w:rsidRPr="00AE32E7">
        <w:rPr>
          <w:rFonts w:ascii="Lato" w:hAnsi="Lato"/>
        </w:rPr>
        <w:t xml:space="preserve">piezas del programa </w:t>
      </w:r>
      <w:r>
        <w:rPr>
          <w:rFonts w:ascii="Lato" w:hAnsi="Lato"/>
        </w:rPr>
        <w:t>‘</w:t>
      </w:r>
      <w:r w:rsidRPr="00AE32E7">
        <w:rPr>
          <w:rFonts w:ascii="Lato" w:hAnsi="Lato"/>
        </w:rPr>
        <w:t>Luces Emergentes</w:t>
      </w:r>
      <w:r>
        <w:rPr>
          <w:rFonts w:ascii="Lato" w:hAnsi="Lato"/>
        </w:rPr>
        <w:t>’</w:t>
      </w:r>
      <w:r w:rsidRPr="00AE32E7">
        <w:rPr>
          <w:rFonts w:ascii="Lato" w:hAnsi="Lato"/>
        </w:rPr>
        <w:t xml:space="preserve"> —</w:t>
      </w:r>
      <w:proofErr w:type="spellStart"/>
      <w:r w:rsidRPr="00AE32E7">
        <w:rPr>
          <w:rFonts w:ascii="Lato" w:hAnsi="Lato"/>
          <w:i/>
          <w:iCs/>
        </w:rPr>
        <w:t>Synaxcape</w:t>
      </w:r>
      <w:proofErr w:type="spellEnd"/>
      <w:r w:rsidRPr="00AE32E7">
        <w:rPr>
          <w:rFonts w:ascii="Lato" w:hAnsi="Lato"/>
          <w:i/>
          <w:iCs/>
        </w:rPr>
        <w:t xml:space="preserve">, </w:t>
      </w:r>
      <w:proofErr w:type="spellStart"/>
      <w:r w:rsidRPr="00AE32E7">
        <w:rPr>
          <w:rFonts w:ascii="Lato" w:hAnsi="Lato"/>
          <w:i/>
          <w:iCs/>
        </w:rPr>
        <w:t>Post.flora</w:t>
      </w:r>
      <w:proofErr w:type="spellEnd"/>
      <w:r w:rsidRPr="00AE32E7">
        <w:rPr>
          <w:rFonts w:ascii="Lato" w:hAnsi="Lato"/>
          <w:i/>
          <w:iCs/>
        </w:rPr>
        <w:t>, Luminal</w:t>
      </w:r>
      <w:r w:rsidRPr="00AE32E7">
        <w:rPr>
          <w:rFonts w:ascii="Lato" w:hAnsi="Lato"/>
        </w:rPr>
        <w:t xml:space="preserve"> y </w:t>
      </w:r>
      <w:proofErr w:type="spellStart"/>
      <w:r w:rsidRPr="00AE32E7">
        <w:rPr>
          <w:rFonts w:ascii="Lato" w:hAnsi="Lato"/>
          <w:i/>
          <w:iCs/>
        </w:rPr>
        <w:t>EntreLUZ</w:t>
      </w:r>
      <w:proofErr w:type="spellEnd"/>
      <w:r w:rsidRPr="00AE32E7">
        <w:rPr>
          <w:rFonts w:ascii="Lato" w:hAnsi="Lato"/>
        </w:rPr>
        <w:t xml:space="preserve">—, desarrolladas en colaboración con la Central de Diseño y con cuatro instituciones educativas referentes del diseño en Madrid: la Escuela Superior de Diseño de Madrid (ESD Madrid), la Universidad de Diseño, Innovación y Tecnología (UDIT), el </w:t>
      </w:r>
      <w:proofErr w:type="spellStart"/>
      <w:r w:rsidRPr="00AE32E7">
        <w:rPr>
          <w:rFonts w:ascii="Lato" w:hAnsi="Lato"/>
        </w:rPr>
        <w:t>Istituto</w:t>
      </w:r>
      <w:proofErr w:type="spellEnd"/>
      <w:r w:rsidRPr="00AE32E7">
        <w:rPr>
          <w:rFonts w:ascii="Lato" w:hAnsi="Lato"/>
        </w:rPr>
        <w:t xml:space="preserve"> </w:t>
      </w:r>
      <w:proofErr w:type="gramStart"/>
      <w:r w:rsidRPr="00AE32E7">
        <w:rPr>
          <w:rFonts w:ascii="Lato" w:hAnsi="Lato"/>
        </w:rPr>
        <w:t>Europeo</w:t>
      </w:r>
      <w:proofErr w:type="gramEnd"/>
      <w:r w:rsidRPr="00AE32E7">
        <w:rPr>
          <w:rFonts w:ascii="Lato" w:hAnsi="Lato"/>
        </w:rPr>
        <w:t xml:space="preserve"> di </w:t>
      </w:r>
      <w:proofErr w:type="spellStart"/>
      <w:r w:rsidRPr="00AE32E7">
        <w:rPr>
          <w:rFonts w:ascii="Lato" w:hAnsi="Lato"/>
        </w:rPr>
        <w:t>Design</w:t>
      </w:r>
      <w:proofErr w:type="spellEnd"/>
      <w:r w:rsidRPr="00AE32E7">
        <w:rPr>
          <w:rFonts w:ascii="Lato" w:hAnsi="Lato"/>
        </w:rPr>
        <w:t xml:space="preserve"> (IED Madrid) y la Universidad Politécnica de Madrid (UPM). A ellas se han sumado las instalaciones audiovisuales </w:t>
      </w:r>
      <w:proofErr w:type="spellStart"/>
      <w:proofErr w:type="gramStart"/>
      <w:r w:rsidRPr="00AE32E7">
        <w:rPr>
          <w:rFonts w:ascii="Lato" w:hAnsi="Lato"/>
          <w:i/>
          <w:iCs/>
        </w:rPr>
        <w:t>Cluster</w:t>
      </w:r>
      <w:proofErr w:type="spellEnd"/>
      <w:proofErr w:type="gramEnd"/>
      <w:r w:rsidRPr="00AE32E7">
        <w:rPr>
          <w:rFonts w:ascii="Lato" w:hAnsi="Lato"/>
        </w:rPr>
        <w:t xml:space="preserve">, de </w:t>
      </w:r>
      <w:proofErr w:type="spellStart"/>
      <w:r w:rsidRPr="00AE32E7">
        <w:rPr>
          <w:rFonts w:ascii="Lato" w:hAnsi="Lato"/>
        </w:rPr>
        <w:t>Playmodes</w:t>
      </w:r>
      <w:proofErr w:type="spellEnd"/>
      <w:r w:rsidRPr="00AE32E7">
        <w:rPr>
          <w:rFonts w:ascii="Lato" w:hAnsi="Lato"/>
        </w:rPr>
        <w:t xml:space="preserve">, en Nave Una, y </w:t>
      </w:r>
      <w:proofErr w:type="spellStart"/>
      <w:r w:rsidRPr="00AE32E7">
        <w:rPr>
          <w:rFonts w:ascii="Lato" w:hAnsi="Lato"/>
          <w:i/>
          <w:iCs/>
        </w:rPr>
        <w:t>Trànsit</w:t>
      </w:r>
      <w:proofErr w:type="spellEnd"/>
      <w:r w:rsidRPr="00AE32E7">
        <w:rPr>
          <w:rFonts w:ascii="Lato" w:hAnsi="Lato"/>
          <w:i/>
          <w:iCs/>
        </w:rPr>
        <w:t>,</w:t>
      </w:r>
      <w:r w:rsidRPr="00AE32E7">
        <w:rPr>
          <w:rFonts w:ascii="Lato" w:hAnsi="Lato"/>
        </w:rPr>
        <w:t xml:space="preserve"> de </w:t>
      </w:r>
      <w:proofErr w:type="spellStart"/>
      <w:r w:rsidRPr="00AE32E7">
        <w:rPr>
          <w:rFonts w:ascii="Lato" w:hAnsi="Lato"/>
        </w:rPr>
        <w:t>cabosanroque</w:t>
      </w:r>
      <w:proofErr w:type="spellEnd"/>
      <w:r w:rsidRPr="00AE32E7">
        <w:rPr>
          <w:rFonts w:ascii="Lato" w:hAnsi="Lato"/>
        </w:rPr>
        <w:t xml:space="preserve"> + Studio Animal, en la Nave de Terneras, ambas en Matadero Madrid</w:t>
      </w:r>
      <w:r>
        <w:rPr>
          <w:rFonts w:ascii="Lato" w:hAnsi="Lato"/>
        </w:rPr>
        <w:t>.</w:t>
      </w:r>
      <w:r w:rsidRPr="00AE32E7">
        <w:rPr>
          <w:rFonts w:ascii="Lato" w:hAnsi="Lato"/>
        </w:rPr>
        <w:t xml:space="preserve"> </w:t>
      </w:r>
    </w:p>
    <w:p w14:paraId="48EE59DB" w14:textId="77777777" w:rsidR="00AE32E7" w:rsidRDefault="00AE32E7" w:rsidP="00C93C3C">
      <w:pPr>
        <w:rPr>
          <w:rFonts w:ascii="Lato" w:hAnsi="Lato"/>
        </w:rPr>
      </w:pPr>
    </w:p>
    <w:p w14:paraId="2E41AA0D" w14:textId="7B53263B" w:rsidR="00C93C3C" w:rsidRPr="00C93C3C" w:rsidRDefault="00AE32E7" w:rsidP="00C93C3C">
      <w:pPr>
        <w:rPr>
          <w:rFonts w:ascii="Lato" w:eastAsia="Lato" w:hAnsi="Lato" w:cs="Lato"/>
          <w:color w:val="000000"/>
        </w:rPr>
      </w:pPr>
      <w:proofErr w:type="spellStart"/>
      <w:r w:rsidRPr="00AE32E7">
        <w:rPr>
          <w:rFonts w:ascii="Lato" w:hAnsi="Lato"/>
        </w:rPr>
        <w:t>LuzMadrid</w:t>
      </w:r>
      <w:proofErr w:type="spellEnd"/>
      <w:r w:rsidRPr="00AE32E7">
        <w:rPr>
          <w:rFonts w:ascii="Lato" w:hAnsi="Lato"/>
        </w:rPr>
        <w:t xml:space="preserve"> continuará transformando el paisaje urbano </w:t>
      </w:r>
      <w:r>
        <w:rPr>
          <w:rFonts w:ascii="Lato" w:hAnsi="Lato"/>
        </w:rPr>
        <w:t>hasta la medianoche del sábado</w:t>
      </w:r>
      <w:r w:rsidRPr="00AE32E7">
        <w:rPr>
          <w:rFonts w:ascii="Lato" w:hAnsi="Lato"/>
        </w:rPr>
        <w:t xml:space="preserve"> con propuestas distribuidas </w:t>
      </w:r>
      <w:r w:rsidR="00B30FA0">
        <w:rPr>
          <w:rFonts w:ascii="Lato" w:hAnsi="Lato"/>
        </w:rPr>
        <w:t xml:space="preserve">en </w:t>
      </w:r>
      <w:r w:rsidRPr="00AE32E7">
        <w:rPr>
          <w:rFonts w:ascii="Lato" w:hAnsi="Lato"/>
        </w:rPr>
        <w:t xml:space="preserve">otros espacios como el Palacio de Cibeles o la plaza de la Villa. El festival cuenta con el patrocinio de los televisores </w:t>
      </w:r>
      <w:proofErr w:type="spellStart"/>
      <w:r w:rsidRPr="00AE32E7">
        <w:rPr>
          <w:rFonts w:ascii="Lato" w:hAnsi="Lato"/>
        </w:rPr>
        <w:t>Hisense</w:t>
      </w:r>
      <w:proofErr w:type="spellEnd"/>
      <w:r w:rsidRPr="00AE32E7">
        <w:rPr>
          <w:rFonts w:ascii="Lato" w:hAnsi="Lato"/>
        </w:rPr>
        <w:t xml:space="preserve"> RGB </w:t>
      </w:r>
      <w:proofErr w:type="spellStart"/>
      <w:r w:rsidRPr="00AE32E7">
        <w:rPr>
          <w:rFonts w:ascii="Lato" w:hAnsi="Lato"/>
        </w:rPr>
        <w:t>MiniLED</w:t>
      </w:r>
      <w:proofErr w:type="spellEnd"/>
      <w:r w:rsidRPr="00AE32E7">
        <w:rPr>
          <w:rFonts w:ascii="Lato" w:hAnsi="Lato"/>
        </w:rPr>
        <w:t>.</w:t>
      </w:r>
      <w:r>
        <w:rPr>
          <w:rFonts w:ascii="Lato" w:hAnsi="Lato"/>
        </w:rPr>
        <w:t xml:space="preserve"> </w:t>
      </w:r>
      <w:r w:rsidR="00C93C3C" w:rsidRPr="00C93C3C">
        <w:rPr>
          <w:rFonts w:ascii="Lato" w:eastAsia="Lato" w:hAnsi="Lato" w:cs="Lato"/>
          <w:color w:val="000000"/>
        </w:rPr>
        <w:t>/</w:t>
      </w:r>
    </w:p>
    <w:p w14:paraId="1415B841" w14:textId="28258353" w:rsidR="00B3437D" w:rsidRPr="0063275F" w:rsidRDefault="00B3437D" w:rsidP="0063275F">
      <w:pPr>
        <w:rPr>
          <w:rFonts w:ascii="Times New Roman" w:eastAsia="Times New Roman" w:hAnsi="Times New Roman" w:cs="Times New Roman"/>
          <w:lang w:eastAsia="es-ES_tradnl"/>
        </w:rPr>
      </w:pPr>
    </w:p>
    <w:p w14:paraId="1A93A1BA" w14:textId="052A8BA0" w:rsidR="0066245C" w:rsidRPr="00B30FA0" w:rsidRDefault="00491CBA" w:rsidP="0066245C">
      <w:pPr>
        <w:pStyle w:val="NormalWeb"/>
        <w:rPr>
          <w:b/>
          <w:bCs/>
        </w:rPr>
      </w:pPr>
      <w:r w:rsidRPr="00B30FA0">
        <w:rPr>
          <w:rFonts w:ascii="Lato" w:eastAsia="Calibri" w:hAnsi="Lato" w:cs="Calibri"/>
          <w:b/>
          <w:bCs/>
        </w:rPr>
        <w:t>Más imágenes e</w:t>
      </w:r>
      <w:r w:rsidR="0066245C" w:rsidRPr="00B30FA0">
        <w:rPr>
          <w:rFonts w:ascii="Lato" w:eastAsia="Calibri" w:hAnsi="Lato" w:cs="Calibri"/>
          <w:b/>
          <w:bCs/>
        </w:rPr>
        <w:t xml:space="preserve"> información en </w:t>
      </w:r>
      <w:hyperlink r:id="rId7" w:history="1">
        <w:r w:rsidR="00450DF9" w:rsidRPr="00B30FA0">
          <w:rPr>
            <w:rStyle w:val="Hipervnculo"/>
            <w:rFonts w:ascii="Lato" w:hAnsi="Lato" w:cstheme="majorHAnsi"/>
            <w:b/>
            <w:bCs/>
            <w:color w:val="165ABE"/>
          </w:rPr>
          <w:t>https://luzmadridfestival.com/prensa/</w:t>
        </w:r>
      </w:hyperlink>
    </w:p>
    <w:p w14:paraId="2EA3D823" w14:textId="77777777" w:rsidR="007B004F" w:rsidRPr="0066245C" w:rsidRDefault="007B004F" w:rsidP="0066245C"/>
    <w:sectPr w:rsidR="007B004F" w:rsidRPr="0066245C" w:rsidSect="00005841">
      <w:headerReference w:type="default" r:id="rId8"/>
      <w:footerReference w:type="default" r:id="rId9"/>
      <w:pgSz w:w="11900" w:h="16840"/>
      <w:pgMar w:top="1985" w:right="1410" w:bottom="1134" w:left="1701" w:header="0" w:footer="3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E543" w14:textId="77777777" w:rsidR="003A3A1F" w:rsidRDefault="003A3A1F" w:rsidP="00F8775E">
      <w:r>
        <w:separator/>
      </w:r>
    </w:p>
  </w:endnote>
  <w:endnote w:type="continuationSeparator" w:id="0">
    <w:p w14:paraId="3276EFCF" w14:textId="77777777" w:rsidR="003A3A1F" w:rsidRDefault="003A3A1F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5A300DD3" w:rsidR="002F38A5" w:rsidRDefault="00005841" w:rsidP="002C14F5">
    <w:pPr>
      <w:pStyle w:val="Piedepgina"/>
    </w:pPr>
    <w:r w:rsidRPr="00E90D0D">
      <w:rPr>
        <w:noProof/>
        <w:lang w:eastAsia="es-ES_tradnl"/>
      </w:rPr>
      <w:drawing>
        <wp:anchor distT="0" distB="0" distL="114300" distR="114300" simplePos="0" relativeHeight="251661312" behindDoc="0" locked="1" layoutInCell="1" allowOverlap="0" wp14:anchorId="008F2D86" wp14:editId="0FD2274E">
          <wp:simplePos x="0" y="0"/>
          <wp:positionH relativeFrom="page">
            <wp:posOffset>1080135</wp:posOffset>
          </wp:positionH>
          <wp:positionV relativeFrom="paragraph">
            <wp:posOffset>190500</wp:posOffset>
          </wp:positionV>
          <wp:extent cx="5457825" cy="1382395"/>
          <wp:effectExtent l="0" t="0" r="3175" b="0"/>
          <wp:wrapSquare wrapText="bothSides"/>
          <wp:docPr id="567901305" name="Imagen 567901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6957" w14:textId="77777777" w:rsidR="003A3A1F" w:rsidRDefault="003A3A1F" w:rsidP="00F8775E">
      <w:r>
        <w:separator/>
      </w:r>
    </w:p>
  </w:footnote>
  <w:footnote w:type="continuationSeparator" w:id="0">
    <w:p w14:paraId="43EAC8B6" w14:textId="77777777" w:rsidR="003A3A1F" w:rsidRDefault="003A3A1F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620F98DD" w:rsidR="00E90D0D" w:rsidRDefault="0004609C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eastAsia="es-ES_tradnl"/>
      </w:rPr>
      <w:drawing>
        <wp:anchor distT="0" distB="0" distL="114300" distR="114300" simplePos="0" relativeHeight="251659264" behindDoc="1" locked="0" layoutInCell="1" allowOverlap="1" wp14:anchorId="0B68391E" wp14:editId="2B9C6B41">
          <wp:simplePos x="0" y="0"/>
          <wp:positionH relativeFrom="column">
            <wp:posOffset>-1066800</wp:posOffset>
          </wp:positionH>
          <wp:positionV relativeFrom="paragraph">
            <wp:posOffset>0</wp:posOffset>
          </wp:positionV>
          <wp:extent cx="7555043" cy="926921"/>
          <wp:effectExtent l="0" t="0" r="0" b="635"/>
          <wp:wrapNone/>
          <wp:docPr id="1232535150" name="Imagen 1232535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F37C8"/>
    <w:multiLevelType w:val="hybridMultilevel"/>
    <w:tmpl w:val="488A3E68"/>
    <w:lvl w:ilvl="0" w:tplc="D376D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643845">
    <w:abstractNumId w:val="0"/>
  </w:num>
  <w:num w:numId="2" w16cid:durableId="1009679649">
    <w:abstractNumId w:val="1"/>
  </w:num>
  <w:num w:numId="3" w16cid:durableId="33076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0529D"/>
    <w:rsid w:val="00005841"/>
    <w:rsid w:val="0000670B"/>
    <w:rsid w:val="00014ED9"/>
    <w:rsid w:val="00015992"/>
    <w:rsid w:val="00024FA2"/>
    <w:rsid w:val="00026760"/>
    <w:rsid w:val="00030853"/>
    <w:rsid w:val="00040280"/>
    <w:rsid w:val="0004609C"/>
    <w:rsid w:val="00050DD5"/>
    <w:rsid w:val="000566EC"/>
    <w:rsid w:val="00070ECD"/>
    <w:rsid w:val="000825B6"/>
    <w:rsid w:val="000864DD"/>
    <w:rsid w:val="000A4DE9"/>
    <w:rsid w:val="000B07C9"/>
    <w:rsid w:val="000B528C"/>
    <w:rsid w:val="000B5F72"/>
    <w:rsid w:val="000C3391"/>
    <w:rsid w:val="000C4AA5"/>
    <w:rsid w:val="000C65F0"/>
    <w:rsid w:val="00111299"/>
    <w:rsid w:val="001261FF"/>
    <w:rsid w:val="00127AEE"/>
    <w:rsid w:val="00135BDC"/>
    <w:rsid w:val="0014081D"/>
    <w:rsid w:val="00141EAD"/>
    <w:rsid w:val="00143002"/>
    <w:rsid w:val="00177A2A"/>
    <w:rsid w:val="001B2566"/>
    <w:rsid w:val="001B406E"/>
    <w:rsid w:val="001C089A"/>
    <w:rsid w:val="001C2B7A"/>
    <w:rsid w:val="001C6E19"/>
    <w:rsid w:val="001C725B"/>
    <w:rsid w:val="001F52E0"/>
    <w:rsid w:val="00223B00"/>
    <w:rsid w:val="00226AFC"/>
    <w:rsid w:val="0025021F"/>
    <w:rsid w:val="002507C2"/>
    <w:rsid w:val="00254312"/>
    <w:rsid w:val="00257437"/>
    <w:rsid w:val="00265A2F"/>
    <w:rsid w:val="00272FF1"/>
    <w:rsid w:val="00276C9E"/>
    <w:rsid w:val="00286CEA"/>
    <w:rsid w:val="00293766"/>
    <w:rsid w:val="00296E9B"/>
    <w:rsid w:val="002B0FFE"/>
    <w:rsid w:val="002B61B6"/>
    <w:rsid w:val="002C14F5"/>
    <w:rsid w:val="002D1270"/>
    <w:rsid w:val="002D4C7A"/>
    <w:rsid w:val="002E76CB"/>
    <w:rsid w:val="002F095F"/>
    <w:rsid w:val="002F2CBA"/>
    <w:rsid w:val="002F38A5"/>
    <w:rsid w:val="003113BA"/>
    <w:rsid w:val="003164AC"/>
    <w:rsid w:val="0033281A"/>
    <w:rsid w:val="003418D4"/>
    <w:rsid w:val="00346FC1"/>
    <w:rsid w:val="00347EC8"/>
    <w:rsid w:val="00355889"/>
    <w:rsid w:val="00364F23"/>
    <w:rsid w:val="003851BA"/>
    <w:rsid w:val="00393AF1"/>
    <w:rsid w:val="003A038C"/>
    <w:rsid w:val="003A3A1F"/>
    <w:rsid w:val="003D26F3"/>
    <w:rsid w:val="003D635A"/>
    <w:rsid w:val="00404B41"/>
    <w:rsid w:val="00415E21"/>
    <w:rsid w:val="0041628A"/>
    <w:rsid w:val="00420DC1"/>
    <w:rsid w:val="00422F4A"/>
    <w:rsid w:val="00427EB7"/>
    <w:rsid w:val="00443D41"/>
    <w:rsid w:val="00450DF9"/>
    <w:rsid w:val="0045132E"/>
    <w:rsid w:val="004646C2"/>
    <w:rsid w:val="00465939"/>
    <w:rsid w:val="00480109"/>
    <w:rsid w:val="00484A9B"/>
    <w:rsid w:val="0048651E"/>
    <w:rsid w:val="004873DD"/>
    <w:rsid w:val="00491CBA"/>
    <w:rsid w:val="00496D9F"/>
    <w:rsid w:val="004A6F2C"/>
    <w:rsid w:val="004B000A"/>
    <w:rsid w:val="004D5F17"/>
    <w:rsid w:val="004E03B6"/>
    <w:rsid w:val="00502290"/>
    <w:rsid w:val="00536BCF"/>
    <w:rsid w:val="00537511"/>
    <w:rsid w:val="00550DDF"/>
    <w:rsid w:val="00553DD4"/>
    <w:rsid w:val="00557FD5"/>
    <w:rsid w:val="00563A87"/>
    <w:rsid w:val="005745FB"/>
    <w:rsid w:val="00585AD9"/>
    <w:rsid w:val="005957A4"/>
    <w:rsid w:val="005A2DE1"/>
    <w:rsid w:val="005A56D0"/>
    <w:rsid w:val="005C3AAD"/>
    <w:rsid w:val="005E2432"/>
    <w:rsid w:val="005F16E5"/>
    <w:rsid w:val="00600B61"/>
    <w:rsid w:val="0060250A"/>
    <w:rsid w:val="0063275F"/>
    <w:rsid w:val="00642FAF"/>
    <w:rsid w:val="0066245C"/>
    <w:rsid w:val="0067475B"/>
    <w:rsid w:val="00677166"/>
    <w:rsid w:val="006B08B3"/>
    <w:rsid w:val="006B65E9"/>
    <w:rsid w:val="006D2A36"/>
    <w:rsid w:val="006E4A0F"/>
    <w:rsid w:val="006E4CA3"/>
    <w:rsid w:val="006F270B"/>
    <w:rsid w:val="00706EFF"/>
    <w:rsid w:val="007326C6"/>
    <w:rsid w:val="00732D32"/>
    <w:rsid w:val="00734698"/>
    <w:rsid w:val="00752370"/>
    <w:rsid w:val="00753CCD"/>
    <w:rsid w:val="007545FB"/>
    <w:rsid w:val="00772026"/>
    <w:rsid w:val="00773203"/>
    <w:rsid w:val="007B004F"/>
    <w:rsid w:val="007B592C"/>
    <w:rsid w:val="007D33D6"/>
    <w:rsid w:val="007E0F92"/>
    <w:rsid w:val="007E50AD"/>
    <w:rsid w:val="007F42A3"/>
    <w:rsid w:val="00802035"/>
    <w:rsid w:val="0080356B"/>
    <w:rsid w:val="00806C67"/>
    <w:rsid w:val="00811A19"/>
    <w:rsid w:val="00814287"/>
    <w:rsid w:val="0082460C"/>
    <w:rsid w:val="00833860"/>
    <w:rsid w:val="0083784F"/>
    <w:rsid w:val="0085180B"/>
    <w:rsid w:val="00851B59"/>
    <w:rsid w:val="00853D25"/>
    <w:rsid w:val="008909A2"/>
    <w:rsid w:val="008A1DFB"/>
    <w:rsid w:val="008A205D"/>
    <w:rsid w:val="008B46D2"/>
    <w:rsid w:val="008B46FE"/>
    <w:rsid w:val="008D2C7A"/>
    <w:rsid w:val="008E25AF"/>
    <w:rsid w:val="008E2E51"/>
    <w:rsid w:val="008F6742"/>
    <w:rsid w:val="00902CB9"/>
    <w:rsid w:val="00915567"/>
    <w:rsid w:val="00962DC0"/>
    <w:rsid w:val="009860E1"/>
    <w:rsid w:val="009945C8"/>
    <w:rsid w:val="009A13CB"/>
    <w:rsid w:val="009A2E80"/>
    <w:rsid w:val="009B4FF6"/>
    <w:rsid w:val="009B53C4"/>
    <w:rsid w:val="009B6496"/>
    <w:rsid w:val="009B6AFF"/>
    <w:rsid w:val="009D274A"/>
    <w:rsid w:val="009D56F5"/>
    <w:rsid w:val="009E5123"/>
    <w:rsid w:val="00A060CA"/>
    <w:rsid w:val="00A06E69"/>
    <w:rsid w:val="00A10DE6"/>
    <w:rsid w:val="00A252ED"/>
    <w:rsid w:val="00A27BCF"/>
    <w:rsid w:val="00A47070"/>
    <w:rsid w:val="00A47395"/>
    <w:rsid w:val="00A70002"/>
    <w:rsid w:val="00A83263"/>
    <w:rsid w:val="00A86B9E"/>
    <w:rsid w:val="00A922AE"/>
    <w:rsid w:val="00A94C7A"/>
    <w:rsid w:val="00A94F3D"/>
    <w:rsid w:val="00A9552E"/>
    <w:rsid w:val="00AA252D"/>
    <w:rsid w:val="00AB4CF7"/>
    <w:rsid w:val="00AC3C22"/>
    <w:rsid w:val="00AC7A77"/>
    <w:rsid w:val="00AE216D"/>
    <w:rsid w:val="00AE32E7"/>
    <w:rsid w:val="00AE720A"/>
    <w:rsid w:val="00B06F3A"/>
    <w:rsid w:val="00B111F6"/>
    <w:rsid w:val="00B172C4"/>
    <w:rsid w:val="00B30FA0"/>
    <w:rsid w:val="00B31FB3"/>
    <w:rsid w:val="00B3437D"/>
    <w:rsid w:val="00B34DFD"/>
    <w:rsid w:val="00B63D54"/>
    <w:rsid w:val="00B668B5"/>
    <w:rsid w:val="00B9647F"/>
    <w:rsid w:val="00BA00CB"/>
    <w:rsid w:val="00BA3D1C"/>
    <w:rsid w:val="00BA62DF"/>
    <w:rsid w:val="00BA6FB8"/>
    <w:rsid w:val="00BC234B"/>
    <w:rsid w:val="00BC782D"/>
    <w:rsid w:val="00BE1528"/>
    <w:rsid w:val="00BE3BEC"/>
    <w:rsid w:val="00BE7B18"/>
    <w:rsid w:val="00C0039C"/>
    <w:rsid w:val="00C0284E"/>
    <w:rsid w:val="00C122FF"/>
    <w:rsid w:val="00C24455"/>
    <w:rsid w:val="00C2533E"/>
    <w:rsid w:val="00C27EF4"/>
    <w:rsid w:val="00C45F88"/>
    <w:rsid w:val="00C70A1A"/>
    <w:rsid w:val="00C76145"/>
    <w:rsid w:val="00C83EB4"/>
    <w:rsid w:val="00C91B3D"/>
    <w:rsid w:val="00C93C3C"/>
    <w:rsid w:val="00C9745E"/>
    <w:rsid w:val="00C97F7B"/>
    <w:rsid w:val="00CA1054"/>
    <w:rsid w:val="00CC0FE5"/>
    <w:rsid w:val="00CD3F2F"/>
    <w:rsid w:val="00CD43FF"/>
    <w:rsid w:val="00CD7917"/>
    <w:rsid w:val="00CE1C72"/>
    <w:rsid w:val="00D00905"/>
    <w:rsid w:val="00D01DB5"/>
    <w:rsid w:val="00D1194F"/>
    <w:rsid w:val="00D16690"/>
    <w:rsid w:val="00D23B74"/>
    <w:rsid w:val="00D23C6A"/>
    <w:rsid w:val="00D2787D"/>
    <w:rsid w:val="00D60FF8"/>
    <w:rsid w:val="00D80D3F"/>
    <w:rsid w:val="00D857FF"/>
    <w:rsid w:val="00D93A97"/>
    <w:rsid w:val="00DA2A5C"/>
    <w:rsid w:val="00DA3D81"/>
    <w:rsid w:val="00DA614B"/>
    <w:rsid w:val="00DE5934"/>
    <w:rsid w:val="00DE75C0"/>
    <w:rsid w:val="00E42406"/>
    <w:rsid w:val="00E60876"/>
    <w:rsid w:val="00E72544"/>
    <w:rsid w:val="00E90D0D"/>
    <w:rsid w:val="00E9723B"/>
    <w:rsid w:val="00EA00AD"/>
    <w:rsid w:val="00EA061E"/>
    <w:rsid w:val="00EA75C0"/>
    <w:rsid w:val="00EB03CF"/>
    <w:rsid w:val="00EB6725"/>
    <w:rsid w:val="00EC6A3E"/>
    <w:rsid w:val="00ED44D8"/>
    <w:rsid w:val="00ED6BED"/>
    <w:rsid w:val="00EF063C"/>
    <w:rsid w:val="00EF75CA"/>
    <w:rsid w:val="00F10179"/>
    <w:rsid w:val="00F21B6E"/>
    <w:rsid w:val="00F25EA6"/>
    <w:rsid w:val="00F32D53"/>
    <w:rsid w:val="00F41096"/>
    <w:rsid w:val="00F616FA"/>
    <w:rsid w:val="00F635D6"/>
    <w:rsid w:val="00F649CA"/>
    <w:rsid w:val="00F67794"/>
    <w:rsid w:val="00F75513"/>
    <w:rsid w:val="00F8345B"/>
    <w:rsid w:val="00F8775E"/>
    <w:rsid w:val="00FB46E1"/>
    <w:rsid w:val="00FB4BF3"/>
    <w:rsid w:val="00FB7B3B"/>
    <w:rsid w:val="00FD1405"/>
    <w:rsid w:val="00FD2F32"/>
    <w:rsid w:val="00FE11CC"/>
    <w:rsid w:val="00F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65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50DF9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6327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uzmadridfestival.com/pren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Gonzalez De Cordova Asin, Raquel</cp:lastModifiedBy>
  <cp:revision>9</cp:revision>
  <cp:lastPrinted>2019-07-25T10:09:00Z</cp:lastPrinted>
  <dcterms:created xsi:type="dcterms:W3CDTF">2026-03-11T15:53:00Z</dcterms:created>
  <dcterms:modified xsi:type="dcterms:W3CDTF">2026-03-11T16:01:00Z</dcterms:modified>
</cp:coreProperties>
</file>