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E9CD" w14:textId="77777777" w:rsidR="002E59D8" w:rsidRDefault="002E59D8" w:rsidP="002E59D8">
      <w:pPr>
        <w:jc w:val="right"/>
        <w:rPr>
          <w:rFonts w:ascii="Lato" w:hAnsi="Lato"/>
          <w:b/>
          <w:bCs/>
          <w:color w:val="000000"/>
        </w:rPr>
      </w:pPr>
    </w:p>
    <w:p w14:paraId="784F4A44" w14:textId="1669CD15" w:rsidR="002E59D8" w:rsidRPr="003C3A93" w:rsidRDefault="009643DE" w:rsidP="002E59D8">
      <w:pPr>
        <w:jc w:val="right"/>
        <w:rPr>
          <w:rFonts w:ascii="Lato" w:eastAsia="Calibri" w:hAnsi="Lato" w:cs="Calibri"/>
          <w:b/>
          <w:bCs/>
          <w:sz w:val="24"/>
          <w:szCs w:val="24"/>
        </w:rPr>
      </w:pPr>
      <w:r w:rsidRPr="003C3A93">
        <w:rPr>
          <w:rFonts w:ascii="Lato" w:hAnsi="Lato"/>
          <w:b/>
          <w:bCs/>
          <w:color w:val="000000"/>
          <w:sz w:val="24"/>
          <w:szCs w:val="24"/>
        </w:rPr>
        <w:t>Madrid, 6 de</w:t>
      </w:r>
      <w:r w:rsidR="002E59D8" w:rsidRPr="003C3A93">
        <w:rPr>
          <w:rFonts w:ascii="Lato" w:hAnsi="Lato"/>
          <w:b/>
          <w:bCs/>
          <w:color w:val="000000"/>
          <w:sz w:val="24"/>
          <w:szCs w:val="24"/>
        </w:rPr>
        <w:t xml:space="preserve"> </w:t>
      </w:r>
      <w:r w:rsidR="003678C1" w:rsidRPr="003C3A93">
        <w:rPr>
          <w:rFonts w:ascii="Lato" w:hAnsi="Lato"/>
          <w:b/>
          <w:bCs/>
          <w:color w:val="000000"/>
          <w:sz w:val="24"/>
          <w:szCs w:val="24"/>
        </w:rPr>
        <w:t>octu</w:t>
      </w:r>
      <w:r w:rsidR="002E59D8" w:rsidRPr="003C3A93">
        <w:rPr>
          <w:rFonts w:ascii="Lato" w:hAnsi="Lato"/>
          <w:b/>
          <w:bCs/>
          <w:color w:val="000000"/>
          <w:sz w:val="24"/>
          <w:szCs w:val="24"/>
        </w:rPr>
        <w:t>bre de 2023</w:t>
      </w:r>
      <w:r w:rsidR="002E59D8" w:rsidRPr="003C3A93">
        <w:rPr>
          <w:rFonts w:ascii="Lato" w:hAnsi="Lato"/>
          <w:b/>
          <w:vanish/>
          <w:color w:val="FF0000"/>
          <w:sz w:val="24"/>
          <w:szCs w:val="24"/>
        </w:rPr>
        <w:t>PEDIR LOGOTIPO PARA INCLUIR AQUÍ</w:t>
      </w:r>
    </w:p>
    <w:p w14:paraId="14E10905" w14:textId="77777777" w:rsidR="002E59D8" w:rsidRPr="003C3A93" w:rsidRDefault="002E59D8" w:rsidP="002E59D8">
      <w:pPr>
        <w:rPr>
          <w:rFonts w:ascii="Lato" w:eastAsia="Calibri" w:hAnsi="Lato" w:cs="Calibri"/>
          <w:sz w:val="24"/>
          <w:szCs w:val="24"/>
        </w:rPr>
      </w:pPr>
    </w:p>
    <w:p w14:paraId="1823B11A" w14:textId="77777777" w:rsidR="002E59D8" w:rsidRPr="003C3A93" w:rsidRDefault="002E59D8" w:rsidP="002E59D8">
      <w:pPr>
        <w:rPr>
          <w:rFonts w:ascii="Lato" w:eastAsia="Calibri" w:hAnsi="Lato" w:cs="Calibri"/>
          <w:sz w:val="24"/>
          <w:szCs w:val="24"/>
        </w:rPr>
      </w:pPr>
    </w:p>
    <w:p w14:paraId="457CE942" w14:textId="62B94AE1" w:rsidR="002E59D8" w:rsidRPr="003C3A93" w:rsidRDefault="002E59D8" w:rsidP="002E59D8">
      <w:pPr>
        <w:rPr>
          <w:rFonts w:ascii="Lato" w:eastAsia="Calibri" w:hAnsi="Lato" w:cs="Calibri"/>
          <w:b/>
          <w:bCs/>
          <w:sz w:val="24"/>
          <w:szCs w:val="24"/>
        </w:rPr>
      </w:pPr>
      <w:r w:rsidRPr="003C3A93">
        <w:rPr>
          <w:rFonts w:ascii="Lato" w:eastAsia="Calibri" w:hAnsi="Lato" w:cs="Calibri"/>
          <w:b/>
          <w:bCs/>
          <w:sz w:val="24"/>
          <w:szCs w:val="24"/>
        </w:rPr>
        <w:t xml:space="preserve">El </w:t>
      </w:r>
      <w:r w:rsidR="00CF4AA9" w:rsidRPr="003C3A93">
        <w:rPr>
          <w:rFonts w:ascii="Lato" w:eastAsia="Calibri" w:hAnsi="Lato" w:cs="Calibri"/>
          <w:b/>
          <w:bCs/>
          <w:sz w:val="24"/>
          <w:szCs w:val="24"/>
        </w:rPr>
        <w:t xml:space="preserve">festival internacional de luz mantiene el </w:t>
      </w:r>
      <w:r w:rsidR="00B75869" w:rsidRPr="003C3A93">
        <w:rPr>
          <w:rFonts w:ascii="Lato" w:eastAsia="Calibri" w:hAnsi="Lato" w:cs="Calibri"/>
          <w:b/>
          <w:bCs/>
          <w:sz w:val="24"/>
          <w:szCs w:val="24"/>
        </w:rPr>
        <w:t xml:space="preserve">propósito de generar un legado positivo en la ciudad de </w:t>
      </w:r>
      <w:r w:rsidRPr="003C3A93">
        <w:rPr>
          <w:rFonts w:ascii="Lato" w:eastAsia="Calibri" w:hAnsi="Lato" w:cs="Calibri"/>
          <w:b/>
          <w:bCs/>
          <w:sz w:val="24"/>
          <w:szCs w:val="24"/>
        </w:rPr>
        <w:t xml:space="preserve">Madrid </w:t>
      </w:r>
    </w:p>
    <w:p w14:paraId="7006858F" w14:textId="77777777" w:rsidR="00CF4AA9" w:rsidRPr="00A51326" w:rsidRDefault="00CF4AA9" w:rsidP="002E59D8">
      <w:pPr>
        <w:rPr>
          <w:rFonts w:ascii="Lato" w:eastAsia="Calibri" w:hAnsi="Lato" w:cs="Calibri"/>
          <w:b/>
          <w:bCs/>
        </w:rPr>
      </w:pPr>
    </w:p>
    <w:p w14:paraId="1389D095" w14:textId="140F9389" w:rsidR="00D0446C" w:rsidRDefault="002E59D8" w:rsidP="002A21C6">
      <w:pPr>
        <w:rPr>
          <w:rFonts w:ascii="Lato" w:hAnsi="Lato"/>
          <w:b/>
          <w:bCs/>
          <w:color w:val="0A3DF7"/>
          <w:sz w:val="40"/>
          <w:szCs w:val="40"/>
        </w:rPr>
      </w:pPr>
      <w:r w:rsidRPr="005876BF">
        <w:rPr>
          <w:rFonts w:ascii="Lato" w:hAnsi="Lato"/>
          <w:b/>
          <w:bCs/>
          <w:color w:val="0A3DF7"/>
          <w:sz w:val="40"/>
          <w:szCs w:val="40"/>
        </w:rPr>
        <w:t>LuzMadrid</w:t>
      </w:r>
      <w:r w:rsidR="00D0446C">
        <w:rPr>
          <w:rFonts w:ascii="Lato" w:hAnsi="Lato"/>
          <w:b/>
          <w:bCs/>
          <w:color w:val="0A3DF7"/>
          <w:sz w:val="40"/>
          <w:szCs w:val="40"/>
        </w:rPr>
        <w:t xml:space="preserve">, </w:t>
      </w:r>
      <w:r w:rsidR="002A21C6">
        <w:rPr>
          <w:rFonts w:ascii="Lato" w:hAnsi="Lato"/>
          <w:b/>
          <w:bCs/>
          <w:color w:val="0A3DF7"/>
          <w:sz w:val="40"/>
          <w:szCs w:val="40"/>
        </w:rPr>
        <w:t>responsab</w:t>
      </w:r>
      <w:r w:rsidR="009643DE">
        <w:rPr>
          <w:rFonts w:ascii="Lato" w:hAnsi="Lato"/>
          <w:b/>
          <w:bCs/>
          <w:color w:val="0A3DF7"/>
          <w:sz w:val="40"/>
          <w:szCs w:val="40"/>
        </w:rPr>
        <w:t xml:space="preserve">le </w:t>
      </w:r>
      <w:r w:rsidR="00EC21F7">
        <w:rPr>
          <w:rFonts w:ascii="Lato" w:hAnsi="Lato"/>
          <w:b/>
          <w:bCs/>
          <w:color w:val="0A3DF7"/>
          <w:sz w:val="40"/>
          <w:szCs w:val="40"/>
        </w:rPr>
        <w:t>co</w:t>
      </w:r>
      <w:r w:rsidR="00D0446C">
        <w:rPr>
          <w:rFonts w:ascii="Lato" w:hAnsi="Lato"/>
          <w:b/>
          <w:bCs/>
          <w:color w:val="0A3DF7"/>
          <w:sz w:val="40"/>
          <w:szCs w:val="40"/>
        </w:rPr>
        <w:t>n la sostenibilidad</w:t>
      </w:r>
    </w:p>
    <w:p w14:paraId="6F332D81" w14:textId="77777777" w:rsidR="002E59D8" w:rsidRPr="003C3A93" w:rsidRDefault="002E59D8" w:rsidP="002E59D8">
      <w:pPr>
        <w:rPr>
          <w:rFonts w:ascii="Lato" w:hAnsi="Lato"/>
          <w:b/>
          <w:bCs/>
          <w:color w:val="0A3DF7"/>
          <w:sz w:val="24"/>
          <w:szCs w:val="24"/>
        </w:rPr>
      </w:pPr>
    </w:p>
    <w:p w14:paraId="5D9E189C" w14:textId="56163F0C" w:rsidR="000D5E5D" w:rsidRPr="003C3A93" w:rsidRDefault="00AB0243" w:rsidP="00ED14DF">
      <w:pPr>
        <w:pStyle w:val="Prrafodelista"/>
        <w:numPr>
          <w:ilvl w:val="0"/>
          <w:numId w:val="1"/>
        </w:numPr>
        <w:spacing w:line="276" w:lineRule="auto"/>
        <w:rPr>
          <w:rFonts w:ascii="Lato" w:hAnsi="Lato"/>
          <w:b/>
          <w:bCs/>
          <w:color w:val="000000"/>
        </w:rPr>
      </w:pPr>
      <w:r w:rsidRPr="00AB0243">
        <w:rPr>
          <w:rFonts w:ascii="Lato" w:hAnsi="Lato"/>
          <w:b/>
          <w:bCs/>
          <w:color w:val="000000"/>
          <w:lang w:val="es"/>
        </w:rPr>
        <w:t>La estrategia de sostenibilidad del festival internacional de luz incorpora diferentes medidas para promover un consumo responsable y eficiente de energía</w:t>
      </w:r>
      <w:r>
        <w:rPr>
          <w:rFonts w:ascii="Lato" w:hAnsi="Lato"/>
          <w:b/>
          <w:bCs/>
          <w:color w:val="000000"/>
          <w:lang w:val="es"/>
        </w:rPr>
        <w:t xml:space="preserve"> y fomentar</w:t>
      </w:r>
      <w:r w:rsidR="009643DE" w:rsidRPr="003C3A93">
        <w:rPr>
          <w:rFonts w:ascii="Lato" w:hAnsi="Lato"/>
          <w:b/>
          <w:bCs/>
          <w:color w:val="000000"/>
        </w:rPr>
        <w:t xml:space="preserve"> la participación y el disfrute de todas las personas</w:t>
      </w:r>
      <w:r>
        <w:rPr>
          <w:rFonts w:ascii="Lato" w:hAnsi="Lato"/>
          <w:b/>
          <w:bCs/>
          <w:color w:val="000000"/>
        </w:rPr>
        <w:t>.</w:t>
      </w:r>
    </w:p>
    <w:p w14:paraId="1AEC9BE6" w14:textId="77777777" w:rsidR="002D3DA9" w:rsidRPr="003C3A93" w:rsidRDefault="002D3DA9" w:rsidP="002D3DA9">
      <w:pPr>
        <w:pStyle w:val="Prrafodelista"/>
        <w:spacing w:line="276" w:lineRule="auto"/>
        <w:rPr>
          <w:rFonts w:ascii="Lato" w:hAnsi="Lato"/>
          <w:b/>
          <w:bCs/>
          <w:color w:val="000000"/>
        </w:rPr>
      </w:pPr>
    </w:p>
    <w:p w14:paraId="6D960FE4" w14:textId="44AC7444" w:rsidR="003C6406" w:rsidRPr="003C3A93" w:rsidRDefault="000B7BC2" w:rsidP="000B7BC2">
      <w:pPr>
        <w:pStyle w:val="Prrafodelista"/>
        <w:numPr>
          <w:ilvl w:val="0"/>
          <w:numId w:val="1"/>
        </w:numPr>
        <w:spacing w:line="276" w:lineRule="auto"/>
        <w:rPr>
          <w:rFonts w:ascii="Lato" w:hAnsi="Lato"/>
          <w:b/>
          <w:bCs/>
          <w:color w:val="000000"/>
        </w:rPr>
      </w:pPr>
      <w:r w:rsidRPr="003C3A93">
        <w:rPr>
          <w:rFonts w:ascii="Lato" w:hAnsi="Lato"/>
          <w:b/>
          <w:bCs/>
          <w:color w:val="000000"/>
          <w:lang w:val="es-ES"/>
        </w:rPr>
        <w:t>E</w:t>
      </w:r>
      <w:r w:rsidR="00F21EBA" w:rsidRPr="003C3A93">
        <w:rPr>
          <w:rFonts w:ascii="Lato" w:hAnsi="Lato"/>
          <w:b/>
          <w:bCs/>
          <w:color w:val="000000"/>
          <w:lang w:val="es-ES"/>
        </w:rPr>
        <w:t>n LuzMadrid, además, e</w:t>
      </w:r>
      <w:r w:rsidRPr="003C3A93">
        <w:rPr>
          <w:rFonts w:ascii="Lato" w:hAnsi="Lato"/>
          <w:b/>
          <w:bCs/>
          <w:color w:val="000000"/>
          <w:lang w:val="es-ES"/>
        </w:rPr>
        <w:t xml:space="preserve">l arte se convierte en un reflejo de </w:t>
      </w:r>
      <w:r w:rsidR="00EC21F7" w:rsidRPr="003C3A93">
        <w:rPr>
          <w:rFonts w:ascii="Lato" w:hAnsi="Lato"/>
          <w:b/>
          <w:bCs/>
          <w:color w:val="000000"/>
          <w:lang w:val="es-ES"/>
        </w:rPr>
        <w:t>l</w:t>
      </w:r>
      <w:r w:rsidRPr="003C3A93">
        <w:rPr>
          <w:rFonts w:ascii="Lato" w:hAnsi="Lato"/>
          <w:b/>
          <w:bCs/>
          <w:color w:val="000000"/>
          <w:lang w:val="es-ES"/>
        </w:rPr>
        <w:t xml:space="preserve">a responsabilidad colectiva </w:t>
      </w:r>
      <w:r w:rsidR="00E07139" w:rsidRPr="003C3A93">
        <w:rPr>
          <w:rFonts w:ascii="Lato" w:hAnsi="Lato"/>
          <w:b/>
          <w:bCs/>
          <w:color w:val="000000"/>
        </w:rPr>
        <w:t xml:space="preserve">ante </w:t>
      </w:r>
      <w:r w:rsidR="0024375F" w:rsidRPr="003C3A93">
        <w:rPr>
          <w:rFonts w:ascii="Lato" w:hAnsi="Lato"/>
          <w:b/>
          <w:bCs/>
          <w:color w:val="000000"/>
        </w:rPr>
        <w:t>los desafíos ambientales</w:t>
      </w:r>
    </w:p>
    <w:p w14:paraId="0EC160C0" w14:textId="77777777" w:rsidR="002E59D8" w:rsidRPr="003C3A93" w:rsidRDefault="002E59D8" w:rsidP="002E59D8">
      <w:pPr>
        <w:rPr>
          <w:rFonts w:ascii="Lato" w:eastAsia="Calibri" w:hAnsi="Lato" w:cs="Calibri"/>
          <w:sz w:val="24"/>
          <w:szCs w:val="24"/>
        </w:rPr>
      </w:pPr>
    </w:p>
    <w:p w14:paraId="62FA68C8" w14:textId="77777777" w:rsidR="0080241E" w:rsidRPr="003C3A93" w:rsidRDefault="0080241E" w:rsidP="002E59D8">
      <w:pPr>
        <w:rPr>
          <w:rFonts w:ascii="Lato" w:eastAsia="Calibri" w:hAnsi="Lato" w:cs="Calibri"/>
          <w:sz w:val="24"/>
          <w:szCs w:val="24"/>
        </w:rPr>
      </w:pPr>
    </w:p>
    <w:p w14:paraId="759F7C4A" w14:textId="2897309F" w:rsidR="002D3DA9" w:rsidRPr="003C3A93" w:rsidRDefault="002E59D8" w:rsidP="00B263A7">
      <w:pPr>
        <w:rPr>
          <w:rFonts w:ascii="Lato" w:eastAsia="Calibri" w:hAnsi="Lato" w:cs="Calibri"/>
          <w:sz w:val="24"/>
          <w:szCs w:val="24"/>
        </w:rPr>
      </w:pPr>
      <w:r w:rsidRPr="003C3A93">
        <w:rPr>
          <w:rFonts w:ascii="Lato" w:eastAsia="Calibri" w:hAnsi="Lato" w:cs="Calibri"/>
          <w:sz w:val="24"/>
          <w:szCs w:val="24"/>
        </w:rPr>
        <w:t>L</w:t>
      </w:r>
      <w:r w:rsidR="0054740E" w:rsidRPr="003C3A93">
        <w:rPr>
          <w:rFonts w:ascii="Lato" w:eastAsia="Calibri" w:hAnsi="Lato" w:cs="Calibri"/>
          <w:sz w:val="24"/>
          <w:szCs w:val="24"/>
        </w:rPr>
        <w:t>uzMadrid</w:t>
      </w:r>
      <w:r w:rsidR="00B75869" w:rsidRPr="003C3A93">
        <w:rPr>
          <w:rFonts w:ascii="Lato" w:eastAsia="Calibri" w:hAnsi="Lato" w:cs="Calibri"/>
          <w:sz w:val="24"/>
          <w:szCs w:val="24"/>
        </w:rPr>
        <w:t xml:space="preserve"> 2023</w:t>
      </w:r>
      <w:r w:rsidR="00FB7707" w:rsidRPr="003C3A93">
        <w:rPr>
          <w:rFonts w:ascii="Lato" w:eastAsia="Calibri" w:hAnsi="Lato" w:cs="Calibri"/>
          <w:sz w:val="24"/>
          <w:szCs w:val="24"/>
        </w:rPr>
        <w:t xml:space="preserve">, que tendrá lugar del 27 al 29 de octubre, </w:t>
      </w:r>
      <w:r w:rsidRPr="003C3A93">
        <w:rPr>
          <w:rFonts w:ascii="Lato" w:eastAsia="Calibri" w:hAnsi="Lato" w:cs="Calibri"/>
          <w:sz w:val="24"/>
          <w:szCs w:val="24"/>
        </w:rPr>
        <w:t xml:space="preserve">organizado por la Dirección General de Patrimonio Cultural del Área de Cultura, Turismo y Deporte del Ayuntamiento de Madrid, </w:t>
      </w:r>
      <w:r w:rsidR="007E5774" w:rsidRPr="003C3A93">
        <w:rPr>
          <w:rFonts w:ascii="Lato" w:eastAsia="Calibri" w:hAnsi="Lato" w:cs="Calibri"/>
          <w:sz w:val="24"/>
          <w:szCs w:val="24"/>
        </w:rPr>
        <w:t>establece</w:t>
      </w:r>
      <w:r w:rsidR="00DB2C30" w:rsidRPr="003C3A93">
        <w:rPr>
          <w:rFonts w:ascii="Lato" w:eastAsia="Calibri" w:hAnsi="Lato" w:cs="Calibri"/>
          <w:sz w:val="24"/>
          <w:szCs w:val="24"/>
        </w:rPr>
        <w:t xml:space="preserve"> una serie de </w:t>
      </w:r>
      <w:r w:rsidR="007E5774" w:rsidRPr="003C3A93">
        <w:rPr>
          <w:rFonts w:ascii="Lato" w:eastAsia="Calibri" w:hAnsi="Lato" w:cs="Calibri"/>
          <w:sz w:val="24"/>
          <w:szCs w:val="24"/>
        </w:rPr>
        <w:t>compromisos por la sostenibilidad</w:t>
      </w:r>
      <w:r w:rsidR="00E07139" w:rsidRPr="003C3A93">
        <w:rPr>
          <w:rFonts w:ascii="Lato" w:eastAsia="Calibri" w:hAnsi="Lato" w:cs="Calibri"/>
          <w:sz w:val="24"/>
          <w:szCs w:val="24"/>
        </w:rPr>
        <w:t>,</w:t>
      </w:r>
      <w:r w:rsidR="007E5774"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2D3DA9" w:rsidRPr="003C3A93">
        <w:rPr>
          <w:rFonts w:ascii="Lato" w:eastAsia="Calibri" w:hAnsi="Lato" w:cs="Calibri"/>
          <w:sz w:val="24"/>
          <w:szCs w:val="24"/>
        </w:rPr>
        <w:t>con el firme propósito de</w:t>
      </w:r>
      <w:r w:rsidR="00713A75"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2D3DA9" w:rsidRPr="003C3A93">
        <w:rPr>
          <w:rFonts w:ascii="Lato" w:eastAsia="Calibri" w:hAnsi="Lato" w:cs="Calibri"/>
          <w:sz w:val="24"/>
          <w:szCs w:val="24"/>
        </w:rPr>
        <w:t>prevenir, mitigar y</w:t>
      </w:r>
      <w:r w:rsidR="00713A75"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2D3DA9" w:rsidRPr="003C3A93">
        <w:rPr>
          <w:rFonts w:ascii="Lato" w:eastAsia="Calibri" w:hAnsi="Lato" w:cs="Calibri"/>
          <w:sz w:val="24"/>
          <w:szCs w:val="24"/>
        </w:rPr>
        <w:t>compensar los efectos negativos sobre el entorno natural y social que pudieran</w:t>
      </w:r>
      <w:r w:rsidR="00713A75"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D576C9" w:rsidRPr="003C3A93">
        <w:rPr>
          <w:rFonts w:ascii="Lato" w:eastAsia="Calibri" w:hAnsi="Lato" w:cs="Calibri"/>
          <w:sz w:val="24"/>
          <w:szCs w:val="24"/>
        </w:rPr>
        <w:t>produci</w:t>
      </w:r>
      <w:r w:rsidR="002D3DA9" w:rsidRPr="003C3A93">
        <w:rPr>
          <w:rFonts w:ascii="Lato" w:eastAsia="Calibri" w:hAnsi="Lato" w:cs="Calibri"/>
          <w:sz w:val="24"/>
          <w:szCs w:val="24"/>
        </w:rPr>
        <w:t>rse</w:t>
      </w:r>
      <w:r w:rsidR="00E07139" w:rsidRPr="003C3A93">
        <w:rPr>
          <w:rFonts w:ascii="Lato" w:eastAsia="Calibri" w:hAnsi="Lato" w:cs="Calibri"/>
          <w:sz w:val="24"/>
          <w:szCs w:val="24"/>
        </w:rPr>
        <w:t>,</w:t>
      </w:r>
      <w:r w:rsidR="00D544C8"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2D3DA9" w:rsidRPr="003C3A93">
        <w:rPr>
          <w:rFonts w:ascii="Lato" w:eastAsia="Calibri" w:hAnsi="Lato" w:cs="Calibri"/>
          <w:sz w:val="24"/>
          <w:szCs w:val="24"/>
        </w:rPr>
        <w:t>intenta</w:t>
      </w:r>
      <w:r w:rsidR="00D544C8" w:rsidRPr="003C3A93">
        <w:rPr>
          <w:rFonts w:ascii="Lato" w:eastAsia="Calibri" w:hAnsi="Lato" w:cs="Calibri"/>
          <w:sz w:val="24"/>
          <w:szCs w:val="24"/>
        </w:rPr>
        <w:t>ndo</w:t>
      </w:r>
      <w:r w:rsidR="002D3DA9" w:rsidRPr="003C3A93">
        <w:rPr>
          <w:rFonts w:ascii="Lato" w:eastAsia="Calibri" w:hAnsi="Lato" w:cs="Calibri"/>
          <w:sz w:val="24"/>
          <w:szCs w:val="24"/>
        </w:rPr>
        <w:t xml:space="preserve"> generar un legado positivo en la ciudad de</w:t>
      </w:r>
      <w:r w:rsidR="00713A75"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2D3DA9" w:rsidRPr="003C3A93">
        <w:rPr>
          <w:rFonts w:ascii="Lato" w:eastAsia="Calibri" w:hAnsi="Lato" w:cs="Calibri"/>
          <w:sz w:val="24"/>
          <w:szCs w:val="24"/>
        </w:rPr>
        <w:t>Madrid.</w:t>
      </w:r>
    </w:p>
    <w:p w14:paraId="027028C9" w14:textId="77777777" w:rsidR="002D3DA9" w:rsidRPr="003C3A93" w:rsidRDefault="002D3DA9" w:rsidP="00B263A7">
      <w:pPr>
        <w:rPr>
          <w:rFonts w:ascii="Lato" w:eastAsia="Calibri" w:hAnsi="Lato" w:cs="Calibri"/>
          <w:sz w:val="24"/>
          <w:szCs w:val="24"/>
        </w:rPr>
      </w:pPr>
    </w:p>
    <w:p w14:paraId="2C0686EB" w14:textId="43FB8704" w:rsidR="00B807E9" w:rsidRPr="003C3A93" w:rsidRDefault="008B6851" w:rsidP="00D576C9">
      <w:pPr>
        <w:rPr>
          <w:rFonts w:ascii="Lato" w:eastAsia="Calibri" w:hAnsi="Lato" w:cs="Calibri"/>
          <w:sz w:val="24"/>
          <w:szCs w:val="24"/>
        </w:rPr>
      </w:pPr>
      <w:r w:rsidRPr="003C3A93">
        <w:rPr>
          <w:rFonts w:ascii="Lato" w:eastAsia="Calibri" w:hAnsi="Lato" w:cs="Calibri"/>
          <w:b/>
          <w:bCs/>
          <w:sz w:val="24"/>
          <w:szCs w:val="24"/>
        </w:rPr>
        <w:t xml:space="preserve">Medidas medioambientales y sociales </w:t>
      </w:r>
    </w:p>
    <w:p w14:paraId="485A2E53" w14:textId="77777777" w:rsidR="00976540" w:rsidRPr="003C3A93" w:rsidRDefault="00976540" w:rsidP="003165A5">
      <w:pPr>
        <w:rPr>
          <w:rFonts w:ascii="Lato" w:eastAsia="Calibri" w:hAnsi="Lato" w:cs="Calibri"/>
          <w:sz w:val="24"/>
          <w:szCs w:val="24"/>
        </w:rPr>
      </w:pPr>
    </w:p>
    <w:p w14:paraId="1D7AF62D" w14:textId="7B49EED0" w:rsidR="008B6851" w:rsidRPr="003C3A93" w:rsidRDefault="0090507F" w:rsidP="001A4769">
      <w:pPr>
        <w:jc w:val="both"/>
        <w:rPr>
          <w:rFonts w:ascii="Lato" w:eastAsia="Calibri" w:hAnsi="Lato" w:cs="Calibri"/>
          <w:sz w:val="24"/>
          <w:szCs w:val="24"/>
        </w:rPr>
      </w:pPr>
      <w:r w:rsidRPr="003C3A93">
        <w:rPr>
          <w:rFonts w:ascii="Lato" w:eastAsia="Calibri" w:hAnsi="Lato" w:cs="Calibri"/>
          <w:sz w:val="24"/>
          <w:szCs w:val="24"/>
        </w:rPr>
        <w:t xml:space="preserve">La </w:t>
      </w:r>
      <w:r w:rsidR="008B6851" w:rsidRPr="003C3A93">
        <w:rPr>
          <w:rFonts w:ascii="Lato" w:eastAsia="Calibri" w:hAnsi="Lato" w:cs="Calibri"/>
          <w:sz w:val="24"/>
          <w:szCs w:val="24"/>
        </w:rPr>
        <w:t>estrategia</w:t>
      </w:r>
      <w:r w:rsidRPr="003C3A93">
        <w:rPr>
          <w:rFonts w:ascii="Lato" w:eastAsia="Calibri" w:hAnsi="Lato" w:cs="Calibri"/>
          <w:sz w:val="24"/>
          <w:szCs w:val="24"/>
        </w:rPr>
        <w:t xml:space="preserve"> de sostenibilidad del festival internacional </w:t>
      </w:r>
      <w:r w:rsidR="008B6851" w:rsidRPr="003C3A93">
        <w:rPr>
          <w:rFonts w:ascii="Lato" w:eastAsia="Calibri" w:hAnsi="Lato" w:cs="Calibri"/>
          <w:sz w:val="24"/>
          <w:szCs w:val="24"/>
        </w:rPr>
        <w:t>se sustenta en 15</w:t>
      </w:r>
      <w:r w:rsidR="001A4769">
        <w:rPr>
          <w:rFonts w:ascii="Lato" w:eastAsia="Calibri" w:hAnsi="Lato" w:cs="Calibri"/>
          <w:sz w:val="24"/>
          <w:szCs w:val="24"/>
        </w:rPr>
        <w:t xml:space="preserve"> </w:t>
      </w:r>
      <w:r w:rsidR="008B6851" w:rsidRPr="003C3A93">
        <w:rPr>
          <w:rFonts w:ascii="Lato" w:eastAsia="Calibri" w:hAnsi="Lato" w:cs="Calibri"/>
          <w:sz w:val="24"/>
          <w:szCs w:val="24"/>
        </w:rPr>
        <w:t>compromisos de tipo medioambiental</w:t>
      </w:r>
      <w:r w:rsidR="00EA39CA" w:rsidRPr="003C3A93">
        <w:rPr>
          <w:rFonts w:ascii="Lato" w:eastAsia="Calibri" w:hAnsi="Lato" w:cs="Calibri"/>
          <w:sz w:val="24"/>
          <w:szCs w:val="24"/>
        </w:rPr>
        <w:t xml:space="preserve"> y social.</w:t>
      </w:r>
    </w:p>
    <w:p w14:paraId="4C1D1876" w14:textId="77777777" w:rsidR="008B6851" w:rsidRPr="003C3A93" w:rsidRDefault="008B6851" w:rsidP="003165A5">
      <w:pPr>
        <w:rPr>
          <w:rFonts w:ascii="Lato" w:eastAsia="Calibri" w:hAnsi="Lato" w:cs="Calibri"/>
          <w:sz w:val="24"/>
          <w:szCs w:val="24"/>
        </w:rPr>
      </w:pPr>
    </w:p>
    <w:p w14:paraId="0F151461" w14:textId="09E4C555" w:rsidR="006A3676" w:rsidRPr="003C3A93" w:rsidRDefault="00B263A7" w:rsidP="003165A5">
      <w:pPr>
        <w:rPr>
          <w:rFonts w:ascii="Lato" w:eastAsia="Calibri" w:hAnsi="Lato" w:cs="Calibri"/>
          <w:sz w:val="24"/>
          <w:szCs w:val="24"/>
        </w:rPr>
      </w:pPr>
      <w:r w:rsidRPr="003C3A93">
        <w:rPr>
          <w:rFonts w:ascii="Lato" w:eastAsia="Calibri" w:hAnsi="Lato" w:cs="Calibri"/>
          <w:sz w:val="24"/>
          <w:szCs w:val="24"/>
        </w:rPr>
        <w:t xml:space="preserve">Entre los </w:t>
      </w:r>
      <w:r w:rsidR="00EA39CA" w:rsidRPr="003C3A93">
        <w:rPr>
          <w:rFonts w:ascii="Lato" w:eastAsia="Calibri" w:hAnsi="Lato" w:cs="Calibri"/>
          <w:sz w:val="24"/>
          <w:szCs w:val="24"/>
        </w:rPr>
        <w:t xml:space="preserve">medioambientales </w:t>
      </w:r>
      <w:r w:rsidRPr="003C3A93">
        <w:rPr>
          <w:rFonts w:ascii="Lato" w:eastAsia="Calibri" w:hAnsi="Lato" w:cs="Calibri"/>
          <w:sz w:val="24"/>
          <w:szCs w:val="24"/>
        </w:rPr>
        <w:t>destacan: fomentar un consumo responsable y sostenible, prevenir la generación de residuos</w:t>
      </w:r>
      <w:r w:rsidR="003A593F"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FF1000" w:rsidRPr="003C3A93">
        <w:rPr>
          <w:rFonts w:ascii="Lato" w:eastAsia="Calibri" w:hAnsi="Lato" w:cs="Calibri"/>
          <w:sz w:val="24"/>
          <w:szCs w:val="24"/>
        </w:rPr>
        <w:t xml:space="preserve">e impulsar </w:t>
      </w:r>
      <w:r w:rsidR="003A593F" w:rsidRPr="003C3A93">
        <w:rPr>
          <w:rFonts w:ascii="Lato" w:eastAsia="Calibri" w:hAnsi="Lato" w:cs="Calibri"/>
          <w:sz w:val="24"/>
          <w:szCs w:val="24"/>
        </w:rPr>
        <w:t>la reutilización,</w:t>
      </w:r>
      <w:r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FF1000" w:rsidRPr="003C3A93">
        <w:rPr>
          <w:rFonts w:ascii="Lato" w:eastAsia="Calibri" w:hAnsi="Lato" w:cs="Calibri"/>
          <w:sz w:val="24"/>
          <w:szCs w:val="24"/>
        </w:rPr>
        <w:t xml:space="preserve">promover </w:t>
      </w:r>
      <w:r w:rsidRPr="003C3A93">
        <w:rPr>
          <w:rFonts w:ascii="Lato" w:eastAsia="Calibri" w:hAnsi="Lato" w:cs="Calibri"/>
          <w:sz w:val="24"/>
          <w:szCs w:val="24"/>
        </w:rPr>
        <w:t xml:space="preserve">la movilidad colectiva y sostenible, </w:t>
      </w:r>
      <w:r w:rsidR="00FF1000" w:rsidRPr="003C3A93">
        <w:rPr>
          <w:rFonts w:ascii="Lato" w:eastAsia="Calibri" w:hAnsi="Lato" w:cs="Calibri"/>
          <w:sz w:val="24"/>
          <w:szCs w:val="24"/>
        </w:rPr>
        <w:t xml:space="preserve">hacer un </w:t>
      </w:r>
      <w:r w:rsidRPr="003C3A93">
        <w:rPr>
          <w:rFonts w:ascii="Lato" w:eastAsia="Calibri" w:hAnsi="Lato" w:cs="Calibri"/>
          <w:sz w:val="24"/>
          <w:szCs w:val="24"/>
        </w:rPr>
        <w:t xml:space="preserve">consumo responsable y eficiente de </w:t>
      </w:r>
      <w:r w:rsidR="00401BAC" w:rsidRPr="003C3A93">
        <w:rPr>
          <w:rFonts w:ascii="Lato" w:eastAsia="Calibri" w:hAnsi="Lato" w:cs="Calibri"/>
          <w:sz w:val="24"/>
          <w:szCs w:val="24"/>
        </w:rPr>
        <w:t xml:space="preserve">la </w:t>
      </w:r>
      <w:r w:rsidRPr="003C3A93">
        <w:rPr>
          <w:rFonts w:ascii="Lato" w:eastAsia="Calibri" w:hAnsi="Lato" w:cs="Calibri"/>
          <w:sz w:val="24"/>
          <w:szCs w:val="24"/>
        </w:rPr>
        <w:t xml:space="preserve">energía, </w:t>
      </w:r>
      <w:r w:rsidR="0071407C">
        <w:rPr>
          <w:rFonts w:ascii="Lato" w:eastAsia="Calibri" w:hAnsi="Lato" w:cs="Calibri"/>
          <w:sz w:val="24"/>
          <w:szCs w:val="24"/>
        </w:rPr>
        <w:t xml:space="preserve">evitar </w:t>
      </w:r>
      <w:r w:rsidR="005E6146" w:rsidRPr="003C3A93">
        <w:rPr>
          <w:rFonts w:ascii="Lato" w:eastAsia="Calibri" w:hAnsi="Lato" w:cs="Calibri"/>
          <w:sz w:val="24"/>
          <w:szCs w:val="24"/>
        </w:rPr>
        <w:t xml:space="preserve">la contaminación </w:t>
      </w:r>
      <w:r w:rsidR="0071407C">
        <w:rPr>
          <w:rFonts w:ascii="Lato" w:eastAsia="Calibri" w:hAnsi="Lato" w:cs="Calibri"/>
          <w:sz w:val="24"/>
          <w:szCs w:val="24"/>
        </w:rPr>
        <w:t xml:space="preserve">del suelo y la </w:t>
      </w:r>
      <w:r w:rsidR="005E6146" w:rsidRPr="003C3A93">
        <w:rPr>
          <w:rFonts w:ascii="Lato" w:eastAsia="Calibri" w:hAnsi="Lato" w:cs="Calibri"/>
          <w:sz w:val="24"/>
          <w:szCs w:val="24"/>
        </w:rPr>
        <w:t>acústica</w:t>
      </w:r>
      <w:r w:rsidR="007C2BE5" w:rsidRPr="003C3A93">
        <w:rPr>
          <w:rFonts w:ascii="Lato" w:eastAsia="Calibri" w:hAnsi="Lato" w:cs="Calibri"/>
          <w:sz w:val="24"/>
          <w:szCs w:val="24"/>
        </w:rPr>
        <w:t>,</w:t>
      </w:r>
      <w:r w:rsidR="00401BAC" w:rsidRPr="003C3A93">
        <w:rPr>
          <w:rFonts w:ascii="Lato" w:eastAsia="Calibri" w:hAnsi="Lato" w:cs="Calibri"/>
          <w:sz w:val="24"/>
          <w:szCs w:val="24"/>
        </w:rPr>
        <w:t xml:space="preserve"> y e</w:t>
      </w:r>
      <w:r w:rsidR="006A3676" w:rsidRPr="003C3A93">
        <w:rPr>
          <w:rFonts w:ascii="Lato" w:eastAsia="Calibri" w:hAnsi="Lato" w:cs="Calibri"/>
          <w:sz w:val="24"/>
          <w:szCs w:val="24"/>
        </w:rPr>
        <w:t>studiar y compensar la huella de carbono.</w:t>
      </w:r>
    </w:p>
    <w:p w14:paraId="52DB376D" w14:textId="77777777" w:rsidR="006A3676" w:rsidRPr="003C3A93" w:rsidRDefault="006A3676" w:rsidP="003165A5">
      <w:pPr>
        <w:rPr>
          <w:rFonts w:ascii="Lato" w:eastAsia="Calibri" w:hAnsi="Lato" w:cs="Calibri"/>
          <w:sz w:val="24"/>
          <w:szCs w:val="24"/>
        </w:rPr>
      </w:pPr>
    </w:p>
    <w:p w14:paraId="0FD5264A" w14:textId="77777777" w:rsidR="0071407C" w:rsidRDefault="0071407C" w:rsidP="003165A5">
      <w:pPr>
        <w:rPr>
          <w:rFonts w:ascii="Lato" w:eastAsia="Calibri" w:hAnsi="Lato" w:cs="Calibri"/>
          <w:sz w:val="24"/>
          <w:szCs w:val="24"/>
        </w:rPr>
      </w:pPr>
    </w:p>
    <w:p w14:paraId="47FF7348" w14:textId="5C9C98FA" w:rsidR="006A3676" w:rsidRPr="003C3A93" w:rsidRDefault="00B432EC" w:rsidP="003165A5">
      <w:pPr>
        <w:rPr>
          <w:rFonts w:ascii="Lato" w:eastAsia="Calibri" w:hAnsi="Lato" w:cs="Calibri"/>
          <w:sz w:val="24"/>
          <w:szCs w:val="24"/>
        </w:rPr>
      </w:pPr>
      <w:r w:rsidRPr="003C3A93">
        <w:rPr>
          <w:rFonts w:ascii="Lato" w:eastAsia="Calibri" w:hAnsi="Lato" w:cs="Calibri"/>
          <w:sz w:val="24"/>
          <w:szCs w:val="24"/>
        </w:rPr>
        <w:t>En lo social, indefectiblemente ligado a l</w:t>
      </w:r>
      <w:r w:rsidR="00F938E2">
        <w:rPr>
          <w:rFonts w:ascii="Lato" w:eastAsia="Calibri" w:hAnsi="Lato" w:cs="Calibri"/>
          <w:sz w:val="24"/>
          <w:szCs w:val="24"/>
        </w:rPr>
        <w:t>o</w:t>
      </w:r>
      <w:r w:rsidRPr="003C3A93">
        <w:rPr>
          <w:rFonts w:ascii="Lato" w:eastAsia="Calibri" w:hAnsi="Lato" w:cs="Calibri"/>
          <w:sz w:val="24"/>
          <w:szCs w:val="24"/>
        </w:rPr>
        <w:t xml:space="preserve"> anterior, </w:t>
      </w:r>
      <w:r w:rsidR="00220860">
        <w:rPr>
          <w:rFonts w:ascii="Lato" w:eastAsia="Calibri" w:hAnsi="Lato" w:cs="Calibri"/>
          <w:sz w:val="24"/>
          <w:szCs w:val="24"/>
        </w:rPr>
        <w:t>esta gran cita</w:t>
      </w:r>
      <w:r w:rsidRPr="003C3A93">
        <w:rPr>
          <w:rFonts w:ascii="Lato" w:eastAsia="Calibri" w:hAnsi="Lato" w:cs="Calibri"/>
          <w:sz w:val="24"/>
          <w:szCs w:val="24"/>
        </w:rPr>
        <w:t xml:space="preserve"> cultural, persigue i</w:t>
      </w:r>
      <w:r w:rsidR="007C2BE5" w:rsidRPr="003C3A93">
        <w:rPr>
          <w:rFonts w:ascii="Lato" w:eastAsia="Calibri" w:hAnsi="Lato" w:cs="Calibri"/>
          <w:sz w:val="24"/>
          <w:szCs w:val="24"/>
        </w:rPr>
        <w:t>ntegrar medidas de accesibilidad,</w:t>
      </w:r>
      <w:r w:rsidR="00470508">
        <w:rPr>
          <w:rFonts w:ascii="Lato" w:eastAsia="Calibri" w:hAnsi="Lato" w:cs="Calibri"/>
          <w:sz w:val="24"/>
          <w:szCs w:val="24"/>
        </w:rPr>
        <w:t xml:space="preserve"> al tiempo que</w:t>
      </w:r>
      <w:r w:rsidR="007C2BE5"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562B26" w:rsidRPr="003C3A93">
        <w:rPr>
          <w:rFonts w:ascii="Lato" w:eastAsia="Calibri" w:hAnsi="Lato" w:cs="Calibri"/>
          <w:sz w:val="24"/>
          <w:szCs w:val="24"/>
        </w:rPr>
        <w:t>informa y sensibiliza para la corresponsabilidad de todos, promov</w:t>
      </w:r>
      <w:r w:rsidR="00207337" w:rsidRPr="003C3A93">
        <w:rPr>
          <w:rFonts w:ascii="Lato" w:eastAsia="Calibri" w:hAnsi="Lato" w:cs="Calibri"/>
          <w:sz w:val="24"/>
          <w:szCs w:val="24"/>
        </w:rPr>
        <w:t>iendo</w:t>
      </w:r>
      <w:r w:rsidR="00562B26" w:rsidRPr="003C3A93">
        <w:rPr>
          <w:rFonts w:ascii="Lato" w:eastAsia="Calibri" w:hAnsi="Lato" w:cs="Calibri"/>
          <w:sz w:val="24"/>
          <w:szCs w:val="24"/>
        </w:rPr>
        <w:t xml:space="preserve"> prácticas y actitudes responsables durante la celebración del Festival.</w:t>
      </w:r>
    </w:p>
    <w:p w14:paraId="6BD30333" w14:textId="77777777" w:rsidR="00207337" w:rsidRPr="003C3A93" w:rsidRDefault="00207337" w:rsidP="003165A5">
      <w:pPr>
        <w:rPr>
          <w:rFonts w:ascii="Lato" w:eastAsia="Calibri" w:hAnsi="Lato" w:cs="Calibri"/>
          <w:sz w:val="24"/>
          <w:szCs w:val="24"/>
        </w:rPr>
      </w:pPr>
    </w:p>
    <w:p w14:paraId="39A09968" w14:textId="7810C774" w:rsidR="00B263A7" w:rsidRPr="003C3A93" w:rsidRDefault="00207337" w:rsidP="003165A5">
      <w:pPr>
        <w:rPr>
          <w:rFonts w:ascii="Lato" w:eastAsia="Calibri" w:hAnsi="Lato" w:cs="Calibri"/>
          <w:sz w:val="24"/>
          <w:szCs w:val="24"/>
        </w:rPr>
      </w:pPr>
      <w:r w:rsidRPr="003C3A93">
        <w:rPr>
          <w:rFonts w:ascii="Lato" w:eastAsia="Calibri" w:hAnsi="Lato" w:cs="Calibri"/>
          <w:sz w:val="24"/>
          <w:szCs w:val="24"/>
        </w:rPr>
        <w:t>LuzMadrid se compromete</w:t>
      </w:r>
      <w:r w:rsidR="00470508">
        <w:rPr>
          <w:rFonts w:ascii="Lato" w:eastAsia="Calibri" w:hAnsi="Lato" w:cs="Calibri"/>
          <w:sz w:val="24"/>
          <w:szCs w:val="24"/>
        </w:rPr>
        <w:t>, además,</w:t>
      </w:r>
      <w:r w:rsidRPr="003C3A93">
        <w:rPr>
          <w:rFonts w:ascii="Lato" w:eastAsia="Calibri" w:hAnsi="Lato" w:cs="Calibri"/>
          <w:sz w:val="24"/>
          <w:szCs w:val="24"/>
        </w:rPr>
        <w:t xml:space="preserve"> a r</w:t>
      </w:r>
      <w:r w:rsidR="00562B26" w:rsidRPr="003C3A93">
        <w:rPr>
          <w:rFonts w:ascii="Lato" w:eastAsia="Calibri" w:hAnsi="Lato" w:cs="Calibri"/>
          <w:sz w:val="24"/>
          <w:szCs w:val="24"/>
        </w:rPr>
        <w:t xml:space="preserve">ealizar el seguimiento y la evaluación del plan de acción sostenible para asegurar los mejores resultados y poder elaborar un </w:t>
      </w:r>
      <w:r w:rsidR="00F938E2">
        <w:rPr>
          <w:rFonts w:ascii="Lato" w:eastAsia="Calibri" w:hAnsi="Lato" w:cs="Calibri"/>
          <w:sz w:val="24"/>
          <w:szCs w:val="24"/>
        </w:rPr>
        <w:t>i</w:t>
      </w:r>
      <w:r w:rsidR="00562B26" w:rsidRPr="003C3A93">
        <w:rPr>
          <w:rFonts w:ascii="Lato" w:eastAsia="Calibri" w:hAnsi="Lato" w:cs="Calibri"/>
          <w:sz w:val="24"/>
          <w:szCs w:val="24"/>
        </w:rPr>
        <w:t xml:space="preserve">nforme de </w:t>
      </w:r>
      <w:r w:rsidR="003453CC" w:rsidRPr="003C3A93">
        <w:rPr>
          <w:rFonts w:ascii="Lato" w:eastAsia="Calibri" w:hAnsi="Lato" w:cs="Calibri"/>
          <w:sz w:val="24"/>
          <w:szCs w:val="24"/>
        </w:rPr>
        <w:t>sostenibilidad que</w:t>
      </w:r>
      <w:r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3453CC">
        <w:rPr>
          <w:rFonts w:ascii="Lato" w:eastAsia="Calibri" w:hAnsi="Lato" w:cs="Calibri"/>
          <w:sz w:val="24"/>
          <w:szCs w:val="24"/>
        </w:rPr>
        <w:t xml:space="preserve">contribuya </w:t>
      </w:r>
      <w:r w:rsidRPr="003C3A93">
        <w:rPr>
          <w:rFonts w:ascii="Lato" w:eastAsia="Calibri" w:hAnsi="Lato" w:cs="Calibri"/>
          <w:sz w:val="24"/>
          <w:szCs w:val="24"/>
        </w:rPr>
        <w:t xml:space="preserve">a </w:t>
      </w:r>
      <w:r w:rsidR="00B263A7" w:rsidRPr="003C3A93">
        <w:rPr>
          <w:rFonts w:ascii="Lato" w:eastAsia="Calibri" w:hAnsi="Lato" w:cs="Calibri"/>
          <w:sz w:val="24"/>
          <w:szCs w:val="24"/>
        </w:rPr>
        <w:t>renovar el reconocimiento</w:t>
      </w:r>
      <w:r w:rsidRPr="003C3A93">
        <w:rPr>
          <w:rFonts w:ascii="Lato" w:eastAsia="Calibri" w:hAnsi="Lato" w:cs="Calibri"/>
          <w:sz w:val="24"/>
          <w:szCs w:val="24"/>
        </w:rPr>
        <w:t xml:space="preserve"> </w:t>
      </w:r>
      <w:r w:rsidR="00B263A7" w:rsidRPr="003C3A93">
        <w:rPr>
          <w:rFonts w:ascii="Lato" w:eastAsia="Calibri" w:hAnsi="Lato" w:cs="Calibri"/>
          <w:sz w:val="24"/>
          <w:szCs w:val="24"/>
        </w:rPr>
        <w:t xml:space="preserve">y la certificación otorgada por </w:t>
      </w:r>
      <w:r w:rsidR="00B263A7" w:rsidRPr="00F938E2">
        <w:rPr>
          <w:rFonts w:ascii="Lato" w:eastAsia="Calibri" w:hAnsi="Lato" w:cs="Calibri"/>
          <w:i/>
          <w:iCs/>
          <w:sz w:val="24"/>
          <w:szCs w:val="24"/>
        </w:rPr>
        <w:t>A Greener Future</w:t>
      </w:r>
      <w:r w:rsidR="00B263A7" w:rsidRPr="003C3A93">
        <w:rPr>
          <w:rFonts w:ascii="Lato" w:eastAsia="Calibri" w:hAnsi="Lato" w:cs="Calibri"/>
          <w:sz w:val="24"/>
          <w:szCs w:val="24"/>
        </w:rPr>
        <w:t xml:space="preserve"> en la primera edición de Luz Madrid de 2021.</w:t>
      </w:r>
    </w:p>
    <w:p w14:paraId="637B645C" w14:textId="77777777" w:rsidR="003A593F" w:rsidRPr="003C3A93" w:rsidRDefault="003A593F" w:rsidP="00B328DE">
      <w:pPr>
        <w:rPr>
          <w:rFonts w:ascii="Lato" w:eastAsia="Calibri" w:hAnsi="Lato" w:cs="Calibri"/>
          <w:sz w:val="24"/>
          <w:szCs w:val="24"/>
        </w:rPr>
      </w:pPr>
    </w:p>
    <w:p w14:paraId="50623275" w14:textId="7D2DFA78" w:rsidR="00F73CA0" w:rsidRPr="00470508" w:rsidRDefault="00F73CA0" w:rsidP="0054740E">
      <w:pPr>
        <w:rPr>
          <w:rFonts w:ascii="Lato" w:eastAsia="Calibri" w:hAnsi="Lato" w:cs="Calibri"/>
          <w:b/>
          <w:bCs/>
          <w:sz w:val="24"/>
          <w:szCs w:val="24"/>
        </w:rPr>
      </w:pPr>
      <w:r w:rsidRPr="00470508">
        <w:rPr>
          <w:rFonts w:ascii="Lato" w:eastAsia="Calibri" w:hAnsi="Lato" w:cs="Calibri"/>
          <w:b/>
          <w:bCs/>
          <w:sz w:val="24"/>
          <w:szCs w:val="24"/>
        </w:rPr>
        <w:t>U</w:t>
      </w:r>
      <w:r w:rsidR="0024375F" w:rsidRPr="00470508">
        <w:rPr>
          <w:rFonts w:ascii="Lato" w:eastAsia="Calibri" w:hAnsi="Lato" w:cs="Calibri"/>
          <w:b/>
          <w:bCs/>
          <w:sz w:val="24"/>
          <w:szCs w:val="24"/>
        </w:rPr>
        <w:t>na llamada a la acción</w:t>
      </w:r>
      <w:r w:rsidR="00534A35" w:rsidRPr="00470508">
        <w:rPr>
          <w:rFonts w:ascii="Lato" w:eastAsia="Calibri" w:hAnsi="Lato" w:cs="Calibri"/>
          <w:b/>
          <w:bCs/>
          <w:sz w:val="24"/>
          <w:szCs w:val="24"/>
        </w:rPr>
        <w:t>. El arte como reflejo de la responsabilidad colectiva</w:t>
      </w:r>
      <w:r w:rsidR="0024375F" w:rsidRPr="00470508">
        <w:rPr>
          <w:rFonts w:ascii="Lato" w:eastAsia="Calibri" w:hAnsi="Lato" w:cs="Calibri"/>
          <w:b/>
          <w:bCs/>
          <w:sz w:val="24"/>
          <w:szCs w:val="24"/>
        </w:rPr>
        <w:t xml:space="preserve"> </w:t>
      </w:r>
    </w:p>
    <w:p w14:paraId="64144239" w14:textId="77777777" w:rsidR="00F73CA0" w:rsidRPr="003C3A93" w:rsidRDefault="00F73CA0" w:rsidP="0054740E">
      <w:pPr>
        <w:rPr>
          <w:rFonts w:ascii="Lato" w:eastAsia="Calibri" w:hAnsi="Lato" w:cs="Calibri"/>
          <w:sz w:val="24"/>
          <w:szCs w:val="24"/>
        </w:rPr>
      </w:pPr>
    </w:p>
    <w:p w14:paraId="057203AF" w14:textId="2C6D5FE9" w:rsidR="00B328DE" w:rsidRDefault="00E3336E" w:rsidP="0054740E">
      <w:pPr>
        <w:rPr>
          <w:rFonts w:ascii="Lato" w:eastAsia="Calibri" w:hAnsi="Lato" w:cs="Calibri"/>
          <w:sz w:val="24"/>
          <w:szCs w:val="24"/>
        </w:rPr>
      </w:pPr>
      <w:r w:rsidRPr="003C3A93">
        <w:rPr>
          <w:rFonts w:ascii="Lato" w:eastAsia="Calibri" w:hAnsi="Lato" w:cs="Calibri"/>
          <w:sz w:val="24"/>
          <w:szCs w:val="24"/>
        </w:rPr>
        <w:t>Algunas de las obras que forman parte de</w:t>
      </w:r>
      <w:r w:rsidR="003C3A93" w:rsidRPr="003C3A93">
        <w:rPr>
          <w:rFonts w:ascii="Lato" w:eastAsia="Calibri" w:hAnsi="Lato" w:cs="Calibri"/>
          <w:sz w:val="24"/>
          <w:szCs w:val="24"/>
        </w:rPr>
        <w:t xml:space="preserve"> LuzMadrid, </w:t>
      </w:r>
      <w:r w:rsidRPr="003C3A93">
        <w:rPr>
          <w:rFonts w:ascii="Lato" w:eastAsia="Calibri" w:hAnsi="Lato" w:cs="Calibri"/>
          <w:sz w:val="24"/>
          <w:szCs w:val="24"/>
        </w:rPr>
        <w:t>no solo incorporan premisas de sostenibilidad en su</w:t>
      </w:r>
      <w:r w:rsidR="007715E6" w:rsidRPr="003C3A93">
        <w:rPr>
          <w:rFonts w:ascii="Lato" w:eastAsia="Calibri" w:hAnsi="Lato" w:cs="Calibri"/>
          <w:sz w:val="24"/>
          <w:szCs w:val="24"/>
        </w:rPr>
        <w:t xml:space="preserve"> producción, </w:t>
      </w:r>
      <w:r w:rsidRPr="003C3A93">
        <w:rPr>
          <w:rFonts w:ascii="Lato" w:eastAsia="Calibri" w:hAnsi="Lato" w:cs="Calibri"/>
          <w:sz w:val="24"/>
          <w:szCs w:val="24"/>
        </w:rPr>
        <w:t xml:space="preserve">sino que integran la sostenibilidad en su mensaje, invitando a los espectadores a reflexionar </w:t>
      </w:r>
      <w:r w:rsidR="007715E6" w:rsidRPr="003C3A93">
        <w:rPr>
          <w:rFonts w:ascii="Lato" w:eastAsia="Calibri" w:hAnsi="Lato" w:cs="Calibri"/>
          <w:sz w:val="24"/>
          <w:szCs w:val="24"/>
        </w:rPr>
        <w:t xml:space="preserve">sobre </w:t>
      </w:r>
      <w:r w:rsidR="007E5774" w:rsidRPr="003C3A93">
        <w:rPr>
          <w:rFonts w:ascii="Lato" w:eastAsia="Calibri" w:hAnsi="Lato" w:cs="Calibri"/>
          <w:sz w:val="24"/>
          <w:szCs w:val="24"/>
        </w:rPr>
        <w:t>la urgencia de enfrentar los desafíos ambientales</w:t>
      </w:r>
      <w:r w:rsidR="00956430">
        <w:rPr>
          <w:rFonts w:ascii="Lato" w:eastAsia="Calibri" w:hAnsi="Lato" w:cs="Calibri"/>
          <w:sz w:val="24"/>
          <w:szCs w:val="24"/>
        </w:rPr>
        <w:t xml:space="preserve">, </w:t>
      </w:r>
      <w:r w:rsidR="004E541A" w:rsidRPr="004E541A">
        <w:rPr>
          <w:rFonts w:ascii="Lato" w:eastAsia="Calibri" w:hAnsi="Lato" w:cs="Calibri"/>
          <w:sz w:val="24"/>
          <w:szCs w:val="24"/>
        </w:rPr>
        <w:t>recordándonos que todos somos “guardianes” de la Tierra y debemos trabajar juntos para preservarla para las generaciones futuras.</w:t>
      </w:r>
    </w:p>
    <w:p w14:paraId="1426F6A3" w14:textId="77777777" w:rsidR="00956430" w:rsidRPr="003C3A93" w:rsidRDefault="00956430" w:rsidP="0054740E">
      <w:pPr>
        <w:rPr>
          <w:rFonts w:ascii="Lato" w:eastAsia="Calibri" w:hAnsi="Lato" w:cs="Calibri"/>
          <w:sz w:val="24"/>
          <w:szCs w:val="24"/>
        </w:rPr>
      </w:pPr>
    </w:p>
    <w:p w14:paraId="39129E21" w14:textId="77777777" w:rsidR="00B328DE" w:rsidRPr="003C3A93" w:rsidRDefault="00B328DE" w:rsidP="0054740E">
      <w:pPr>
        <w:rPr>
          <w:rFonts w:ascii="Lato" w:eastAsia="Calibri" w:hAnsi="Lato" w:cs="Calibri"/>
          <w:sz w:val="24"/>
          <w:szCs w:val="24"/>
        </w:rPr>
      </w:pPr>
    </w:p>
    <w:p w14:paraId="1B009952" w14:textId="3F28A8B7" w:rsidR="00956430" w:rsidRPr="003C3A93" w:rsidRDefault="002221D1" w:rsidP="00956430">
      <w:pPr>
        <w:jc w:val="center"/>
        <w:rPr>
          <w:sz w:val="24"/>
          <w:szCs w:val="24"/>
        </w:rPr>
      </w:pPr>
      <w:r w:rsidRPr="003C3A93">
        <w:rPr>
          <w:rFonts w:ascii="Lato" w:eastAsia="Calibri" w:hAnsi="Lato" w:cs="Calibri"/>
          <w:sz w:val="24"/>
          <w:szCs w:val="24"/>
        </w:rPr>
        <w:t xml:space="preserve">Para más información, material gráfico, </w:t>
      </w:r>
      <w:r w:rsidR="00F938E2" w:rsidRPr="003C3A93">
        <w:rPr>
          <w:rFonts w:ascii="Lato" w:eastAsia="Calibri" w:hAnsi="Lato" w:cs="Calibri"/>
          <w:sz w:val="24"/>
          <w:szCs w:val="24"/>
        </w:rPr>
        <w:t>etc.</w:t>
      </w:r>
      <w:r w:rsidRPr="003C3A93">
        <w:rPr>
          <w:rFonts w:ascii="Lato" w:eastAsia="Calibri" w:hAnsi="Lato" w:cs="Calibri"/>
          <w:sz w:val="24"/>
          <w:szCs w:val="24"/>
        </w:rPr>
        <w:t xml:space="preserve">: </w:t>
      </w:r>
      <w:hyperlink r:id="rId7" w:history="1">
        <w:r w:rsidR="003453CC" w:rsidRPr="000F3C81">
          <w:rPr>
            <w:rStyle w:val="Hipervnculo"/>
            <w:sz w:val="24"/>
            <w:szCs w:val="24"/>
          </w:rPr>
          <w:t>www.luzmadridfestival.com/prensa</w:t>
        </w:r>
      </w:hyperlink>
    </w:p>
    <w:p w14:paraId="68316360" w14:textId="61491F7F" w:rsidR="00445873" w:rsidRDefault="00AB0243" w:rsidP="00B328DE">
      <w:pPr>
        <w:jc w:val="center"/>
        <w:rPr>
          <w:rFonts w:eastAsia="Calibri" w:cs="Calibri"/>
          <w:sz w:val="24"/>
          <w:szCs w:val="24"/>
        </w:rPr>
      </w:pPr>
      <w:hyperlink r:id="rId8" w:history="1">
        <w:r w:rsidR="002221D1" w:rsidRPr="003C3A93">
          <w:rPr>
            <w:rFonts w:eastAsia="Calibri" w:cs="Calibri"/>
            <w:sz w:val="24"/>
            <w:szCs w:val="24"/>
          </w:rPr>
          <w:t>prensa.luzmadrid@madrid-destino.com</w:t>
        </w:r>
      </w:hyperlink>
    </w:p>
    <w:p w14:paraId="6D682916" w14:textId="77777777" w:rsidR="00D34333" w:rsidRDefault="00D34333" w:rsidP="00B328DE">
      <w:pPr>
        <w:jc w:val="center"/>
        <w:rPr>
          <w:rFonts w:eastAsia="Calibri" w:cs="Calibri"/>
          <w:sz w:val="24"/>
          <w:szCs w:val="24"/>
        </w:rPr>
      </w:pPr>
    </w:p>
    <w:p w14:paraId="3AEE4F9B" w14:textId="77777777" w:rsidR="00D34333" w:rsidRPr="003C3A93" w:rsidRDefault="00D34333" w:rsidP="00B328DE">
      <w:pPr>
        <w:jc w:val="center"/>
        <w:rPr>
          <w:rFonts w:eastAsia="Calibri" w:cs="Calibri"/>
          <w:sz w:val="24"/>
          <w:szCs w:val="24"/>
        </w:rPr>
      </w:pPr>
    </w:p>
    <w:sectPr w:rsidR="00D34333" w:rsidRPr="003C3A93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D655" w14:textId="77777777" w:rsidR="00E814EB" w:rsidRDefault="00E814EB" w:rsidP="005A4AA2">
      <w:pPr>
        <w:spacing w:line="240" w:lineRule="auto"/>
      </w:pPr>
      <w:r>
        <w:separator/>
      </w:r>
    </w:p>
  </w:endnote>
  <w:endnote w:type="continuationSeparator" w:id="0">
    <w:p w14:paraId="0BDB25BB" w14:textId="77777777" w:rsidR="00E814EB" w:rsidRDefault="00E814EB" w:rsidP="005A4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acial Indifferen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47F9" w14:textId="5B44D692" w:rsidR="005A4AA2" w:rsidRDefault="005A4AA2">
    <w:pPr>
      <w:pStyle w:val="Piedepgina"/>
    </w:pPr>
    <w:r w:rsidRPr="00E90D0D">
      <w:rPr>
        <w:noProof/>
        <w:lang w:val="es-ES"/>
      </w:rPr>
      <w:drawing>
        <wp:anchor distT="0" distB="0" distL="114300" distR="114300" simplePos="0" relativeHeight="251659264" behindDoc="0" locked="1" layoutInCell="1" allowOverlap="0" wp14:anchorId="7AE891FA" wp14:editId="105B4BC7">
          <wp:simplePos x="0" y="0"/>
          <wp:positionH relativeFrom="margin">
            <wp:posOffset>-371475</wp:posOffset>
          </wp:positionH>
          <wp:positionV relativeFrom="paragraph">
            <wp:posOffset>-815975</wp:posOffset>
          </wp:positionV>
          <wp:extent cx="6760210" cy="1701165"/>
          <wp:effectExtent l="0" t="0" r="2540" b="0"/>
          <wp:wrapSquare wrapText="bothSides"/>
          <wp:docPr id="965971297" name="Imagen 965971297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081E" w14:textId="77777777" w:rsidR="00E814EB" w:rsidRDefault="00E814EB" w:rsidP="005A4AA2">
      <w:pPr>
        <w:spacing w:line="240" w:lineRule="auto"/>
      </w:pPr>
      <w:r>
        <w:separator/>
      </w:r>
    </w:p>
  </w:footnote>
  <w:footnote w:type="continuationSeparator" w:id="0">
    <w:p w14:paraId="7C38EF31" w14:textId="77777777" w:rsidR="00E814EB" w:rsidRDefault="00E814EB" w:rsidP="005A4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640E" w14:textId="419B007E" w:rsidR="00F57BC9" w:rsidRDefault="00F57BC9">
    <w:pPr>
      <w:pStyle w:val="Encabezado"/>
    </w:pPr>
    <w:r w:rsidRPr="00BA00CB"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726EC7D3" wp14:editId="739C236A">
          <wp:simplePos x="0" y="0"/>
          <wp:positionH relativeFrom="page">
            <wp:align>right</wp:align>
          </wp:positionH>
          <wp:positionV relativeFrom="paragraph">
            <wp:posOffset>-428625</wp:posOffset>
          </wp:positionV>
          <wp:extent cx="7555043" cy="929270"/>
          <wp:effectExtent l="0" t="0" r="0" b="4445"/>
          <wp:wrapNone/>
          <wp:docPr id="771280904" name="Imagen 771280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2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48"/>
    <w:rsid w:val="00057141"/>
    <w:rsid w:val="000626FB"/>
    <w:rsid w:val="00092FB0"/>
    <w:rsid w:val="000B7BC2"/>
    <w:rsid w:val="000D5E5D"/>
    <w:rsid w:val="00100358"/>
    <w:rsid w:val="001064BC"/>
    <w:rsid w:val="00177845"/>
    <w:rsid w:val="001A4769"/>
    <w:rsid w:val="001A6A2B"/>
    <w:rsid w:val="001B09B7"/>
    <w:rsid w:val="001D36CA"/>
    <w:rsid w:val="001F18F6"/>
    <w:rsid w:val="001F226F"/>
    <w:rsid w:val="00207337"/>
    <w:rsid w:val="00220860"/>
    <w:rsid w:val="002221D1"/>
    <w:rsid w:val="00227A86"/>
    <w:rsid w:val="00242BC0"/>
    <w:rsid w:val="0024375F"/>
    <w:rsid w:val="00287889"/>
    <w:rsid w:val="002A21C6"/>
    <w:rsid w:val="002D3DA9"/>
    <w:rsid w:val="002E59D8"/>
    <w:rsid w:val="003165A5"/>
    <w:rsid w:val="003453CC"/>
    <w:rsid w:val="003678C1"/>
    <w:rsid w:val="00372F4F"/>
    <w:rsid w:val="00391448"/>
    <w:rsid w:val="003A593F"/>
    <w:rsid w:val="003C3A93"/>
    <w:rsid w:val="003C6406"/>
    <w:rsid w:val="00401BAC"/>
    <w:rsid w:val="00426A9F"/>
    <w:rsid w:val="004445BD"/>
    <w:rsid w:val="00445873"/>
    <w:rsid w:val="00470508"/>
    <w:rsid w:val="00475249"/>
    <w:rsid w:val="004E541A"/>
    <w:rsid w:val="0053413E"/>
    <w:rsid w:val="00534A35"/>
    <w:rsid w:val="0054740E"/>
    <w:rsid w:val="00554973"/>
    <w:rsid w:val="00562B26"/>
    <w:rsid w:val="00577202"/>
    <w:rsid w:val="00584C75"/>
    <w:rsid w:val="005A4AA2"/>
    <w:rsid w:val="005B3B07"/>
    <w:rsid w:val="005E6146"/>
    <w:rsid w:val="00614444"/>
    <w:rsid w:val="00645312"/>
    <w:rsid w:val="00673A0A"/>
    <w:rsid w:val="006A3676"/>
    <w:rsid w:val="006F2BC3"/>
    <w:rsid w:val="00713104"/>
    <w:rsid w:val="00713A75"/>
    <w:rsid w:val="0071407C"/>
    <w:rsid w:val="007560D8"/>
    <w:rsid w:val="00764385"/>
    <w:rsid w:val="007715E6"/>
    <w:rsid w:val="007C2BE5"/>
    <w:rsid w:val="007C3014"/>
    <w:rsid w:val="007E5774"/>
    <w:rsid w:val="0080241E"/>
    <w:rsid w:val="008321EB"/>
    <w:rsid w:val="0087659D"/>
    <w:rsid w:val="00894F4B"/>
    <w:rsid w:val="008B6851"/>
    <w:rsid w:val="00904803"/>
    <w:rsid w:val="0090507F"/>
    <w:rsid w:val="00925452"/>
    <w:rsid w:val="009259BB"/>
    <w:rsid w:val="00956430"/>
    <w:rsid w:val="009643DE"/>
    <w:rsid w:val="00976540"/>
    <w:rsid w:val="00990E2A"/>
    <w:rsid w:val="00997D32"/>
    <w:rsid w:val="00A33C5D"/>
    <w:rsid w:val="00A67716"/>
    <w:rsid w:val="00AB0243"/>
    <w:rsid w:val="00B10653"/>
    <w:rsid w:val="00B263A7"/>
    <w:rsid w:val="00B26427"/>
    <w:rsid w:val="00B328DE"/>
    <w:rsid w:val="00B432EC"/>
    <w:rsid w:val="00B60DA1"/>
    <w:rsid w:val="00B75869"/>
    <w:rsid w:val="00B807E9"/>
    <w:rsid w:val="00BA0ABC"/>
    <w:rsid w:val="00C557E6"/>
    <w:rsid w:val="00CB0448"/>
    <w:rsid w:val="00CB42E1"/>
    <w:rsid w:val="00CB59CF"/>
    <w:rsid w:val="00CF4AA9"/>
    <w:rsid w:val="00D0446C"/>
    <w:rsid w:val="00D333F5"/>
    <w:rsid w:val="00D34333"/>
    <w:rsid w:val="00D40313"/>
    <w:rsid w:val="00D427B3"/>
    <w:rsid w:val="00D544C8"/>
    <w:rsid w:val="00D576C9"/>
    <w:rsid w:val="00D8258C"/>
    <w:rsid w:val="00DB2C30"/>
    <w:rsid w:val="00DC28B2"/>
    <w:rsid w:val="00DE0A72"/>
    <w:rsid w:val="00DF7F0F"/>
    <w:rsid w:val="00E00D01"/>
    <w:rsid w:val="00E01C6B"/>
    <w:rsid w:val="00E03321"/>
    <w:rsid w:val="00E0575E"/>
    <w:rsid w:val="00E07139"/>
    <w:rsid w:val="00E14CA5"/>
    <w:rsid w:val="00E3336E"/>
    <w:rsid w:val="00E7488A"/>
    <w:rsid w:val="00E814EB"/>
    <w:rsid w:val="00E84AB5"/>
    <w:rsid w:val="00EA39CA"/>
    <w:rsid w:val="00EB6ED8"/>
    <w:rsid w:val="00EC21F7"/>
    <w:rsid w:val="00ED14DF"/>
    <w:rsid w:val="00F21EBA"/>
    <w:rsid w:val="00F267B0"/>
    <w:rsid w:val="00F57BC9"/>
    <w:rsid w:val="00F73CA0"/>
    <w:rsid w:val="00F938E2"/>
    <w:rsid w:val="00FA03B5"/>
    <w:rsid w:val="00FB7707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6886"/>
  <w15:docId w15:val="{3839980C-F93D-41B5-8008-6D66EF2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E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2E59D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2E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2E59D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4AA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AA2"/>
  </w:style>
  <w:style w:type="paragraph" w:styleId="Piedepgina">
    <w:name w:val="footer"/>
    <w:basedOn w:val="Normal"/>
    <w:link w:val="PiedepginaCar"/>
    <w:uiPriority w:val="99"/>
    <w:unhideWhenUsed/>
    <w:rsid w:val="005A4A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AA2"/>
  </w:style>
  <w:style w:type="paragraph" w:customStyle="1" w:styleId="Default">
    <w:name w:val="Default"/>
    <w:rsid w:val="006F2BC3"/>
    <w:pPr>
      <w:autoSpaceDE w:val="0"/>
      <w:autoSpaceDN w:val="0"/>
      <w:adjustRightInd w:val="0"/>
      <w:spacing w:line="240" w:lineRule="auto"/>
    </w:pPr>
    <w:rPr>
      <w:rFonts w:ascii="Glacial Indifference" w:hAnsi="Glacial Indifference" w:cs="Glacial Indifference"/>
      <w:color w:val="000000"/>
      <w:sz w:val="24"/>
      <w:szCs w:val="24"/>
      <w:lang w:val="es-ES"/>
    </w:rPr>
  </w:style>
  <w:style w:type="paragraph" w:customStyle="1" w:styleId="xmsonormal">
    <w:name w:val="x_msonormal"/>
    <w:basedOn w:val="Normal"/>
    <w:rsid w:val="00B2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4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.luzmadrid@madrid-desti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zmadridfestival.com/pren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Jeronimo Torres Lozano</cp:lastModifiedBy>
  <cp:revision>2</cp:revision>
  <dcterms:created xsi:type="dcterms:W3CDTF">2023-10-06T11:13:00Z</dcterms:created>
  <dcterms:modified xsi:type="dcterms:W3CDTF">2023-10-06T11:13:00Z</dcterms:modified>
</cp:coreProperties>
</file>